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8AA4" w14:textId="1AEDEC02" w:rsidR="00ED6EB5" w:rsidRPr="00D12ACF" w:rsidRDefault="000D5E96">
      <w:pPr>
        <w:spacing w:line="500" w:lineRule="exact"/>
        <w:jc w:val="center"/>
        <w:rPr>
          <w:rFonts w:eastAsia="黑体"/>
          <w:color w:val="000000" w:themeColor="text1"/>
          <w:sz w:val="32"/>
          <w:szCs w:val="32"/>
        </w:rPr>
      </w:pPr>
      <w:r w:rsidRPr="00D12ACF">
        <w:rPr>
          <w:rFonts w:eastAsia="黑体" w:hint="eastAsia"/>
          <w:color w:val="000000" w:themeColor="text1"/>
          <w:sz w:val="32"/>
          <w:szCs w:val="32"/>
        </w:rPr>
        <w:t>202</w:t>
      </w:r>
      <w:r w:rsidR="00185659">
        <w:rPr>
          <w:rFonts w:eastAsia="黑体"/>
          <w:color w:val="000000" w:themeColor="text1"/>
          <w:sz w:val="32"/>
          <w:szCs w:val="32"/>
        </w:rPr>
        <w:t>5</w:t>
      </w:r>
      <w:r w:rsidRPr="00D12ACF">
        <w:rPr>
          <w:rFonts w:eastAsia="黑体" w:hint="eastAsia"/>
          <w:color w:val="000000" w:themeColor="text1"/>
          <w:sz w:val="32"/>
          <w:szCs w:val="32"/>
        </w:rPr>
        <w:t>年</w:t>
      </w:r>
      <w:r w:rsidRPr="00D12ACF">
        <w:rPr>
          <w:rFonts w:eastAsia="黑体"/>
          <w:color w:val="000000" w:themeColor="text1"/>
          <w:sz w:val="32"/>
          <w:szCs w:val="32"/>
        </w:rPr>
        <w:t>硕士研究生入学考试大纲</w:t>
      </w:r>
    </w:p>
    <w:p w14:paraId="67D373C4" w14:textId="77777777" w:rsidR="00ED6EB5" w:rsidRPr="00D12ACF" w:rsidRDefault="00ED6EB5">
      <w:pPr>
        <w:spacing w:line="360" w:lineRule="auto"/>
        <w:jc w:val="left"/>
        <w:rPr>
          <w:rFonts w:eastAsia="黑体"/>
          <w:color w:val="000000" w:themeColor="text1"/>
          <w:sz w:val="24"/>
        </w:rPr>
      </w:pPr>
    </w:p>
    <w:p w14:paraId="360D1D44" w14:textId="77777777" w:rsidR="00ED6EB5" w:rsidRPr="00D12ACF" w:rsidRDefault="000D5E96">
      <w:pPr>
        <w:spacing w:line="360" w:lineRule="auto"/>
        <w:jc w:val="left"/>
        <w:rPr>
          <w:rFonts w:eastAsia="黑体"/>
          <w:color w:val="000000" w:themeColor="text1"/>
          <w:sz w:val="24"/>
          <w:u w:val="single"/>
        </w:rPr>
      </w:pPr>
      <w:r w:rsidRPr="00D12ACF">
        <w:rPr>
          <w:rFonts w:eastAsia="黑体"/>
          <w:color w:val="000000" w:themeColor="text1"/>
          <w:sz w:val="24"/>
        </w:rPr>
        <w:t>招生学院：</w:t>
      </w:r>
      <w:r w:rsidRPr="00D12ACF">
        <w:rPr>
          <w:rFonts w:eastAsia="黑体"/>
          <w:color w:val="000000" w:themeColor="text1"/>
          <w:sz w:val="24"/>
          <w:u w:val="single"/>
        </w:rPr>
        <w:t>外国语学院</w:t>
      </w:r>
      <w:r w:rsidR="00F14B76" w:rsidRPr="00D12ACF">
        <w:rPr>
          <w:rFonts w:eastAsia="黑体"/>
          <w:color w:val="000000" w:themeColor="text1"/>
          <w:sz w:val="24"/>
        </w:rPr>
        <w:t xml:space="preserve">        </w:t>
      </w:r>
      <w:r w:rsidRPr="00D12ACF">
        <w:rPr>
          <w:rFonts w:eastAsia="黑体"/>
          <w:color w:val="000000" w:themeColor="text1"/>
          <w:sz w:val="24"/>
        </w:rPr>
        <w:t>招生专业：</w:t>
      </w:r>
      <w:r w:rsidRPr="00D12ACF">
        <w:rPr>
          <w:rFonts w:eastAsia="黑体" w:hint="eastAsia"/>
          <w:color w:val="000000" w:themeColor="text1"/>
          <w:sz w:val="24"/>
          <w:u w:val="single"/>
        </w:rPr>
        <w:t>外国语言文学</w:t>
      </w:r>
    </w:p>
    <w:p w14:paraId="3028853B" w14:textId="77777777" w:rsidR="00ED6EB5" w:rsidRPr="00D12ACF" w:rsidRDefault="000D5E96">
      <w:pPr>
        <w:spacing w:line="360" w:lineRule="auto"/>
        <w:jc w:val="left"/>
        <w:rPr>
          <w:rFonts w:eastAsia="黑体"/>
          <w:color w:val="000000" w:themeColor="text1"/>
          <w:sz w:val="24"/>
          <w:u w:val="single"/>
        </w:rPr>
      </w:pPr>
      <w:r w:rsidRPr="00D12ACF">
        <w:rPr>
          <w:rFonts w:eastAsia="黑体"/>
          <w:color w:val="000000" w:themeColor="text1"/>
          <w:sz w:val="24"/>
        </w:rPr>
        <w:t>考试科目名称：</w:t>
      </w:r>
      <w:r w:rsidRPr="00D12ACF">
        <w:rPr>
          <w:rFonts w:eastAsia="黑体" w:hint="eastAsia"/>
          <w:color w:val="000000" w:themeColor="text1"/>
          <w:sz w:val="24"/>
          <w:u w:val="single"/>
        </w:rPr>
        <w:t>法语</w:t>
      </w:r>
      <w:r w:rsidRPr="00D12ACF">
        <w:rPr>
          <w:rFonts w:eastAsia="黑体" w:hint="eastAsia"/>
          <w:color w:val="000000" w:themeColor="text1"/>
          <w:sz w:val="24"/>
        </w:rPr>
        <w:t xml:space="preserve">　</w:t>
      </w:r>
      <w:r w:rsidRPr="00D12ACF">
        <w:rPr>
          <w:rFonts w:eastAsia="黑体" w:hint="eastAsia"/>
          <w:color w:val="000000" w:themeColor="text1"/>
          <w:sz w:val="24"/>
        </w:rPr>
        <w:t xml:space="preserve"> </w:t>
      </w:r>
      <w:r w:rsidR="00F14B76" w:rsidRPr="00D12ACF">
        <w:rPr>
          <w:rFonts w:eastAsia="黑体"/>
          <w:color w:val="000000" w:themeColor="text1"/>
          <w:sz w:val="24"/>
        </w:rPr>
        <w:tab/>
      </w:r>
      <w:r w:rsidR="00F14B76" w:rsidRPr="00D12ACF">
        <w:rPr>
          <w:rFonts w:eastAsia="黑体"/>
          <w:color w:val="000000" w:themeColor="text1"/>
          <w:sz w:val="24"/>
        </w:rPr>
        <w:tab/>
      </w:r>
      <w:r w:rsidRPr="00D12ACF">
        <w:rPr>
          <w:rFonts w:eastAsia="黑体" w:hint="eastAsia"/>
          <w:color w:val="000000" w:themeColor="text1"/>
          <w:sz w:val="24"/>
        </w:rPr>
        <w:t>考试科目代码：</w:t>
      </w:r>
      <w:r w:rsidRPr="00D12ACF">
        <w:rPr>
          <w:rFonts w:eastAsia="黑体" w:hint="eastAsia"/>
          <w:color w:val="000000" w:themeColor="text1"/>
          <w:sz w:val="24"/>
          <w:u w:val="single"/>
        </w:rPr>
        <w:t>245</w:t>
      </w:r>
    </w:p>
    <w:p w14:paraId="1D8C05DF" w14:textId="77777777" w:rsidR="00ED6EB5" w:rsidRPr="00D12ACF" w:rsidRDefault="000D5E96">
      <w:pPr>
        <w:spacing w:line="360" w:lineRule="auto"/>
        <w:jc w:val="left"/>
        <w:rPr>
          <w:rFonts w:eastAsia="黑体"/>
          <w:color w:val="000000" w:themeColor="text1"/>
          <w:sz w:val="24"/>
        </w:rPr>
      </w:pPr>
      <w:r w:rsidRPr="00D12ACF">
        <w:rPr>
          <w:rFonts w:eastAsia="黑体"/>
          <w:color w:val="000000" w:themeColor="text1"/>
          <w:sz w:val="24"/>
        </w:rPr>
        <w:t>考试时长：</w:t>
      </w:r>
      <w:r w:rsidRPr="00D12ACF">
        <w:rPr>
          <w:rFonts w:eastAsia="黑体"/>
          <w:color w:val="000000" w:themeColor="text1"/>
          <w:sz w:val="24"/>
          <w:u w:val="single"/>
        </w:rPr>
        <w:t>180</w:t>
      </w:r>
      <w:r w:rsidRPr="00D12ACF">
        <w:rPr>
          <w:rFonts w:eastAsia="黑体"/>
          <w:color w:val="000000" w:themeColor="text1"/>
          <w:sz w:val="24"/>
          <w:u w:val="single"/>
        </w:rPr>
        <w:t>分钟</w:t>
      </w:r>
      <w:r w:rsidRPr="00D12ACF">
        <w:rPr>
          <w:rFonts w:eastAsia="黑体" w:hint="eastAsia"/>
          <w:color w:val="000000" w:themeColor="text1"/>
          <w:sz w:val="24"/>
        </w:rPr>
        <w:t xml:space="preserve">　</w:t>
      </w:r>
      <w:r w:rsidR="00F14B76" w:rsidRPr="00D12ACF">
        <w:rPr>
          <w:rFonts w:eastAsia="黑体"/>
          <w:color w:val="000000" w:themeColor="text1"/>
          <w:sz w:val="24"/>
        </w:rPr>
        <w:tab/>
      </w:r>
      <w:r w:rsidR="00F14B76" w:rsidRPr="00D12ACF">
        <w:rPr>
          <w:rFonts w:eastAsia="黑体"/>
          <w:color w:val="000000" w:themeColor="text1"/>
          <w:sz w:val="24"/>
        </w:rPr>
        <w:tab/>
      </w:r>
      <w:r w:rsidR="00F14B76" w:rsidRPr="00D12ACF">
        <w:rPr>
          <w:rFonts w:eastAsia="黑体"/>
          <w:color w:val="000000" w:themeColor="text1"/>
          <w:sz w:val="24"/>
        </w:rPr>
        <w:tab/>
      </w:r>
      <w:r w:rsidRPr="00D12ACF">
        <w:rPr>
          <w:rFonts w:eastAsia="黑体"/>
          <w:color w:val="000000" w:themeColor="text1"/>
          <w:sz w:val="24"/>
        </w:rPr>
        <w:t>满分：</w:t>
      </w:r>
      <w:r w:rsidRPr="00D12ACF">
        <w:rPr>
          <w:rFonts w:eastAsia="黑体"/>
          <w:color w:val="000000" w:themeColor="text1"/>
          <w:sz w:val="24"/>
          <w:u w:val="single"/>
        </w:rPr>
        <w:t>1</w:t>
      </w:r>
      <w:r w:rsidRPr="00D12ACF">
        <w:rPr>
          <w:rFonts w:eastAsia="黑体" w:hint="eastAsia"/>
          <w:color w:val="000000" w:themeColor="text1"/>
          <w:sz w:val="24"/>
          <w:u w:val="single"/>
        </w:rPr>
        <w:t>00</w:t>
      </w:r>
      <w:r w:rsidRPr="00D12ACF">
        <w:rPr>
          <w:rFonts w:eastAsia="黑体"/>
          <w:color w:val="000000" w:themeColor="text1"/>
          <w:sz w:val="24"/>
          <w:u w:val="single"/>
        </w:rPr>
        <w:t>分</w:t>
      </w:r>
    </w:p>
    <w:p w14:paraId="1FCA02E5" w14:textId="77777777" w:rsidR="00ED6EB5" w:rsidRPr="00D12ACF" w:rsidRDefault="00ED6EB5">
      <w:pPr>
        <w:spacing w:line="240" w:lineRule="atLeast"/>
        <w:jc w:val="left"/>
        <w:rPr>
          <w:rFonts w:ascii="宋体" w:hAnsi="宋体"/>
          <w:color w:val="000000" w:themeColor="text1"/>
          <w:sz w:val="24"/>
        </w:rPr>
      </w:pPr>
    </w:p>
    <w:p w14:paraId="23DDDE97" w14:textId="77777777" w:rsidR="00ED6EB5" w:rsidRPr="00D12ACF" w:rsidRDefault="000D5E96">
      <w:pPr>
        <w:spacing w:line="360" w:lineRule="auto"/>
        <w:jc w:val="left"/>
        <w:rPr>
          <w:rFonts w:ascii="宋体" w:hAnsi="宋体"/>
          <w:b/>
          <w:color w:val="000000" w:themeColor="text1"/>
          <w:sz w:val="24"/>
        </w:rPr>
      </w:pPr>
      <w:r w:rsidRPr="00D12ACF">
        <w:rPr>
          <w:rFonts w:ascii="宋体" w:hAnsi="宋体" w:hint="eastAsia"/>
          <w:b/>
          <w:color w:val="000000" w:themeColor="text1"/>
          <w:sz w:val="24"/>
        </w:rPr>
        <w:t>一、考试性质、目的与要求</w:t>
      </w:r>
    </w:p>
    <w:p w14:paraId="11B100B4" w14:textId="77777777" w:rsidR="00ED6EB5" w:rsidRPr="00D12ACF" w:rsidRDefault="000D5E96" w:rsidP="00A51D76">
      <w:pPr>
        <w:spacing w:line="360" w:lineRule="auto"/>
        <w:rPr>
          <w:rFonts w:ascii="宋体" w:hAnsi="宋体"/>
          <w:b/>
          <w:color w:val="000000" w:themeColor="text1"/>
          <w:sz w:val="24"/>
        </w:rPr>
      </w:pPr>
      <w:r w:rsidRPr="00D12ACF">
        <w:rPr>
          <w:rFonts w:ascii="宋体" w:hAnsi="宋体" w:hint="eastAsia"/>
          <w:color w:val="000000" w:themeColor="text1"/>
          <w:sz w:val="24"/>
        </w:rPr>
        <w:t xml:space="preserve">　　《法语》</w:t>
      </w:r>
      <w:r w:rsidR="00F14B76" w:rsidRPr="00D12ACF">
        <w:rPr>
          <w:rFonts w:ascii="宋体" w:hAnsi="宋体" w:hint="eastAsia"/>
          <w:color w:val="000000" w:themeColor="text1"/>
          <w:sz w:val="24"/>
        </w:rPr>
        <w:t>是</w:t>
      </w:r>
      <w:r w:rsidR="00841909" w:rsidRPr="00D12ACF">
        <w:rPr>
          <w:rFonts w:ascii="宋体" w:hAnsi="宋体"/>
          <w:color w:val="000000" w:themeColor="text1"/>
          <w:sz w:val="24"/>
        </w:rPr>
        <w:t>外国语言文学硕士研究生入学考试的第二外语考试科目</w:t>
      </w:r>
      <w:r w:rsidR="00F14B76" w:rsidRPr="00D12ACF">
        <w:rPr>
          <w:rFonts w:ascii="宋体" w:hAnsi="宋体" w:hint="eastAsia"/>
          <w:color w:val="000000" w:themeColor="text1"/>
          <w:sz w:val="24"/>
        </w:rPr>
        <w:t>，</w:t>
      </w:r>
      <w:r w:rsidRPr="00D12ACF">
        <w:rPr>
          <w:rFonts w:ascii="宋体" w:hAnsi="宋体" w:hint="eastAsia"/>
          <w:color w:val="000000" w:themeColor="text1"/>
          <w:sz w:val="24"/>
        </w:rPr>
        <w:t>其目的是考查学生是否具备相关学术研究或外国文献阅读所要求的第二外国语水平。</w:t>
      </w:r>
    </w:p>
    <w:p w14:paraId="4E74B58F" w14:textId="77777777" w:rsidR="00ED6EB5" w:rsidRPr="00D12ACF" w:rsidRDefault="000D5E96" w:rsidP="00A51D76">
      <w:pPr>
        <w:spacing w:line="360" w:lineRule="auto"/>
        <w:ind w:firstLineChars="200" w:firstLine="480"/>
        <w:rPr>
          <w:rFonts w:ascii="宋体" w:hAnsi="宋体"/>
          <w:color w:val="000000" w:themeColor="text1"/>
          <w:sz w:val="24"/>
        </w:rPr>
      </w:pPr>
      <w:r w:rsidRPr="00D12ACF">
        <w:rPr>
          <w:rFonts w:ascii="宋体" w:hAnsi="宋体" w:hint="eastAsia"/>
          <w:color w:val="000000" w:themeColor="text1"/>
          <w:sz w:val="24"/>
        </w:rPr>
        <w:t>《法语》要求考生储备</w:t>
      </w:r>
      <w:r w:rsidRPr="00D12ACF">
        <w:rPr>
          <w:rFonts w:ascii="宋体" w:hAnsi="宋体"/>
          <w:color w:val="000000" w:themeColor="text1"/>
          <w:sz w:val="24"/>
        </w:rPr>
        <w:t>3500</w:t>
      </w:r>
      <w:r w:rsidRPr="00D12ACF">
        <w:rPr>
          <w:rFonts w:ascii="宋体" w:hAnsi="宋体" w:hint="eastAsia"/>
          <w:color w:val="000000" w:themeColor="text1"/>
          <w:sz w:val="24"/>
        </w:rPr>
        <w:t>-4000个基础词汇，正确运用法语基本语法，具备一定的法语阅读、翻译和法语</w:t>
      </w:r>
      <w:r w:rsidRPr="00D12ACF">
        <w:rPr>
          <w:rFonts w:ascii="宋体" w:hAnsi="宋体"/>
          <w:color w:val="000000" w:themeColor="text1"/>
          <w:sz w:val="24"/>
        </w:rPr>
        <w:t>写作能力。考试难度不超过大学法语四级的难度。</w:t>
      </w:r>
    </w:p>
    <w:p w14:paraId="6E660351" w14:textId="77777777" w:rsidR="00ED6EB5" w:rsidRPr="00D12ACF" w:rsidRDefault="000D5E96" w:rsidP="00A51D76">
      <w:pPr>
        <w:spacing w:line="360" w:lineRule="auto"/>
        <w:rPr>
          <w:rFonts w:ascii="宋体" w:hAnsi="宋体"/>
          <w:b/>
          <w:color w:val="000000" w:themeColor="text1"/>
          <w:sz w:val="24"/>
        </w:rPr>
      </w:pPr>
      <w:r w:rsidRPr="00D12ACF">
        <w:rPr>
          <w:rFonts w:ascii="宋体" w:hAnsi="宋体" w:hint="eastAsia"/>
          <w:b/>
          <w:color w:val="000000" w:themeColor="text1"/>
          <w:sz w:val="24"/>
        </w:rPr>
        <w:t>二、考试范围与内容概要</w:t>
      </w:r>
    </w:p>
    <w:p w14:paraId="5A9A287F"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b/>
          <w:color w:val="000000" w:themeColor="text1"/>
          <w:sz w:val="24"/>
        </w:rPr>
        <w:t>（一）法语阅读</w:t>
      </w:r>
      <w:r w:rsidRPr="00D12ACF">
        <w:rPr>
          <w:rFonts w:ascii="宋体" w:hAnsi="宋体" w:hint="eastAsia"/>
          <w:color w:val="000000" w:themeColor="text1"/>
          <w:sz w:val="24"/>
        </w:rPr>
        <w:t>（阅读短文后</w:t>
      </w:r>
      <w:r w:rsidR="0019439D" w:rsidRPr="00D12ACF">
        <w:rPr>
          <w:rFonts w:ascii="宋体" w:hAnsi="宋体" w:hint="eastAsia"/>
          <w:color w:val="000000" w:themeColor="text1"/>
          <w:sz w:val="24"/>
        </w:rPr>
        <w:t>完成选择</w:t>
      </w:r>
      <w:r w:rsidRPr="00D12ACF">
        <w:rPr>
          <w:rFonts w:ascii="宋体" w:hAnsi="宋体" w:hint="eastAsia"/>
          <w:color w:val="000000" w:themeColor="text1"/>
          <w:sz w:val="24"/>
        </w:rPr>
        <w:t>题</w:t>
      </w:r>
      <w:r w:rsidR="0019439D" w:rsidRPr="00D12ACF">
        <w:rPr>
          <w:rFonts w:ascii="宋体" w:hAnsi="宋体" w:hint="eastAsia"/>
          <w:color w:val="000000" w:themeColor="text1"/>
          <w:sz w:val="24"/>
        </w:rPr>
        <w:t>；</w:t>
      </w:r>
      <w:r w:rsidR="00744F0B" w:rsidRPr="00D12ACF">
        <w:rPr>
          <w:rFonts w:ascii="宋体" w:hAnsi="宋体" w:hint="eastAsia"/>
          <w:color w:val="000000" w:themeColor="text1"/>
          <w:sz w:val="24"/>
        </w:rPr>
        <w:t>阅读短文后用法语完成问答题</w:t>
      </w:r>
      <w:r w:rsidRPr="00D12ACF">
        <w:rPr>
          <w:rFonts w:ascii="宋体" w:hAnsi="宋体" w:hint="eastAsia"/>
          <w:color w:val="000000" w:themeColor="text1"/>
          <w:sz w:val="24"/>
        </w:rPr>
        <w:t>）</w:t>
      </w:r>
    </w:p>
    <w:p w14:paraId="67106388"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color w:val="000000" w:themeColor="text1"/>
          <w:sz w:val="24"/>
        </w:rPr>
        <w:t>要求考生对各个题材的法语短文有一定的积累，</w:t>
      </w:r>
      <w:r w:rsidRPr="00D12ACF">
        <w:rPr>
          <w:rFonts w:ascii="宋体" w:hAnsi="宋体"/>
          <w:color w:val="000000" w:themeColor="text1"/>
          <w:sz w:val="24"/>
        </w:rPr>
        <w:t>能</w:t>
      </w:r>
      <w:r w:rsidRPr="00D12ACF">
        <w:rPr>
          <w:rFonts w:ascii="宋体" w:hAnsi="宋体" w:hint="eastAsia"/>
          <w:color w:val="000000" w:themeColor="text1"/>
          <w:sz w:val="24"/>
        </w:rPr>
        <w:t>阅读</w:t>
      </w:r>
      <w:r w:rsidRPr="00D12ACF">
        <w:rPr>
          <w:rFonts w:ascii="宋体" w:hAnsi="宋体"/>
          <w:color w:val="000000" w:themeColor="text1"/>
          <w:sz w:val="24"/>
        </w:rPr>
        <w:t>大学法语四级难度的文章</w:t>
      </w:r>
      <w:r w:rsidRPr="00D12ACF">
        <w:rPr>
          <w:rFonts w:ascii="宋体" w:hAnsi="宋体" w:hint="eastAsia"/>
          <w:color w:val="000000" w:themeColor="text1"/>
          <w:sz w:val="24"/>
        </w:rPr>
        <w:t>并正确回答问题（选择题）。</w:t>
      </w:r>
    </w:p>
    <w:p w14:paraId="7AC7389C"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b/>
          <w:color w:val="000000" w:themeColor="text1"/>
          <w:sz w:val="24"/>
        </w:rPr>
        <w:t>（二）法语词汇</w:t>
      </w:r>
      <w:r w:rsidRPr="00D12ACF">
        <w:rPr>
          <w:rFonts w:ascii="宋体" w:hAnsi="宋体" w:hint="eastAsia"/>
          <w:color w:val="000000" w:themeColor="text1"/>
          <w:sz w:val="24"/>
        </w:rPr>
        <w:t>（</w:t>
      </w:r>
      <w:r w:rsidR="0083410A" w:rsidRPr="00D12ACF">
        <w:rPr>
          <w:rFonts w:ascii="宋体" w:hAnsi="宋体" w:hint="eastAsia"/>
          <w:color w:val="000000" w:themeColor="text1"/>
          <w:sz w:val="24"/>
        </w:rPr>
        <w:t>改错</w:t>
      </w:r>
      <w:r w:rsidRPr="00D12ACF">
        <w:rPr>
          <w:rFonts w:ascii="宋体" w:hAnsi="宋体" w:hint="eastAsia"/>
          <w:color w:val="000000" w:themeColor="text1"/>
          <w:sz w:val="24"/>
        </w:rPr>
        <w:t>题、根据所给法语句型</w:t>
      </w:r>
      <w:proofErr w:type="gramStart"/>
      <w:r w:rsidRPr="00D12ACF">
        <w:rPr>
          <w:rFonts w:ascii="宋体" w:hAnsi="宋体" w:hint="eastAsia"/>
          <w:color w:val="000000" w:themeColor="text1"/>
          <w:sz w:val="24"/>
        </w:rPr>
        <w:t>造句并译成中文</w:t>
      </w:r>
      <w:proofErr w:type="gramEnd"/>
      <w:r w:rsidRPr="00D12ACF">
        <w:rPr>
          <w:rFonts w:ascii="宋体" w:hAnsi="宋体" w:hint="eastAsia"/>
          <w:color w:val="000000" w:themeColor="text1"/>
          <w:sz w:val="24"/>
        </w:rPr>
        <w:t>）</w:t>
      </w:r>
    </w:p>
    <w:p w14:paraId="47D3C191" w14:textId="77777777" w:rsidR="00ED6EB5" w:rsidRPr="00D12ACF" w:rsidRDefault="000D5E96" w:rsidP="00A51D76">
      <w:pPr>
        <w:spacing w:line="360" w:lineRule="auto"/>
        <w:ind w:firstLineChars="200" w:firstLine="480"/>
        <w:rPr>
          <w:rFonts w:ascii="宋体" w:hAnsi="宋体"/>
          <w:color w:val="000000" w:themeColor="text1"/>
          <w:sz w:val="24"/>
        </w:rPr>
      </w:pPr>
      <w:r w:rsidRPr="00D12ACF">
        <w:rPr>
          <w:rFonts w:ascii="宋体" w:hAnsi="宋体" w:hint="eastAsia"/>
          <w:color w:val="000000" w:themeColor="text1"/>
          <w:sz w:val="24"/>
        </w:rPr>
        <w:t>要求考生</w:t>
      </w:r>
      <w:r w:rsidRPr="00D12ACF">
        <w:rPr>
          <w:rFonts w:ascii="宋体" w:hAnsi="宋体"/>
          <w:color w:val="000000" w:themeColor="text1"/>
          <w:sz w:val="24"/>
        </w:rPr>
        <w:t>掌握法语名词、冠词</w:t>
      </w:r>
      <w:r w:rsidRPr="00D12ACF">
        <w:rPr>
          <w:rFonts w:ascii="宋体" w:hAnsi="宋体" w:hint="eastAsia"/>
          <w:color w:val="000000" w:themeColor="text1"/>
          <w:sz w:val="24"/>
        </w:rPr>
        <w:t>、动词、</w:t>
      </w:r>
      <w:r w:rsidRPr="00D12ACF">
        <w:rPr>
          <w:rFonts w:ascii="宋体" w:hAnsi="宋体"/>
          <w:color w:val="000000" w:themeColor="text1"/>
          <w:sz w:val="24"/>
        </w:rPr>
        <w:t>形容词</w:t>
      </w:r>
      <w:r w:rsidRPr="00D12ACF">
        <w:rPr>
          <w:rFonts w:ascii="宋体" w:hAnsi="宋体" w:hint="eastAsia"/>
          <w:color w:val="000000" w:themeColor="text1"/>
          <w:sz w:val="24"/>
        </w:rPr>
        <w:t>、疑问词、介词等主要词类的意义及其重要用法。同时</w:t>
      </w:r>
      <w:r w:rsidR="00811297" w:rsidRPr="00D12ACF">
        <w:rPr>
          <w:rFonts w:ascii="宋体" w:hAnsi="宋体"/>
          <w:color w:val="000000" w:themeColor="text1"/>
          <w:sz w:val="24"/>
        </w:rPr>
        <w:t>要求掌握一定的法语</w:t>
      </w:r>
      <w:r w:rsidR="00811297" w:rsidRPr="00D12ACF">
        <w:rPr>
          <w:rFonts w:ascii="宋体" w:hAnsi="宋体" w:hint="eastAsia"/>
          <w:color w:val="000000" w:themeColor="text1"/>
          <w:sz w:val="24"/>
        </w:rPr>
        <w:t>词组</w:t>
      </w:r>
      <w:r w:rsidRPr="00D12ACF">
        <w:rPr>
          <w:rFonts w:ascii="宋体" w:hAnsi="宋体"/>
          <w:color w:val="000000" w:themeColor="text1"/>
          <w:sz w:val="24"/>
        </w:rPr>
        <w:t>，</w:t>
      </w:r>
      <w:r w:rsidR="00811297" w:rsidRPr="00D12ACF">
        <w:rPr>
          <w:rFonts w:ascii="宋体" w:hAnsi="宋体" w:hint="eastAsia"/>
          <w:color w:val="000000" w:themeColor="text1"/>
          <w:sz w:val="24"/>
        </w:rPr>
        <w:t>运用所给词组</w:t>
      </w:r>
      <w:r w:rsidRPr="00D12ACF">
        <w:rPr>
          <w:rFonts w:ascii="宋体" w:hAnsi="宋体" w:hint="eastAsia"/>
          <w:color w:val="000000" w:themeColor="text1"/>
          <w:sz w:val="24"/>
        </w:rPr>
        <w:t>写</w:t>
      </w:r>
      <w:r w:rsidR="00811297" w:rsidRPr="00D12ACF">
        <w:rPr>
          <w:rFonts w:ascii="宋体" w:hAnsi="宋体"/>
          <w:color w:val="000000" w:themeColor="text1"/>
          <w:sz w:val="24"/>
        </w:rPr>
        <w:t>法语</w:t>
      </w:r>
      <w:r w:rsidRPr="00D12ACF">
        <w:rPr>
          <w:rFonts w:ascii="宋体" w:hAnsi="宋体" w:hint="eastAsia"/>
          <w:color w:val="000000" w:themeColor="text1"/>
          <w:sz w:val="24"/>
        </w:rPr>
        <w:t>句子，</w:t>
      </w:r>
      <w:r w:rsidR="00811297" w:rsidRPr="00D12ACF">
        <w:rPr>
          <w:rFonts w:ascii="宋体" w:hAnsi="宋体" w:hint="eastAsia"/>
          <w:color w:val="000000" w:themeColor="text1"/>
          <w:sz w:val="24"/>
        </w:rPr>
        <w:t>中文</w:t>
      </w:r>
      <w:r w:rsidRPr="00D12ACF">
        <w:rPr>
          <w:rFonts w:ascii="宋体" w:hAnsi="宋体" w:hint="eastAsia"/>
          <w:color w:val="000000" w:themeColor="text1"/>
          <w:sz w:val="24"/>
        </w:rPr>
        <w:t>意义完整，逻辑合理，无语法错误</w:t>
      </w:r>
      <w:r w:rsidRPr="00D12ACF">
        <w:rPr>
          <w:rFonts w:ascii="宋体" w:hAnsi="宋体"/>
          <w:color w:val="000000" w:themeColor="text1"/>
          <w:sz w:val="24"/>
        </w:rPr>
        <w:t>。</w:t>
      </w:r>
    </w:p>
    <w:p w14:paraId="21B5AC1F"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b/>
          <w:color w:val="000000" w:themeColor="text1"/>
          <w:sz w:val="24"/>
        </w:rPr>
        <w:t>（三）法语语法</w:t>
      </w:r>
      <w:r w:rsidRPr="00D12ACF">
        <w:rPr>
          <w:rFonts w:ascii="宋体" w:hAnsi="宋体" w:hint="eastAsia"/>
          <w:color w:val="000000" w:themeColor="text1"/>
          <w:sz w:val="24"/>
        </w:rPr>
        <w:t>（代词填空题、时态填空题）</w:t>
      </w:r>
    </w:p>
    <w:p w14:paraId="5198EFF0"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color w:val="000000" w:themeColor="text1"/>
          <w:sz w:val="24"/>
        </w:rPr>
        <w:t>法语</w:t>
      </w:r>
      <w:r w:rsidRPr="00D12ACF">
        <w:rPr>
          <w:rFonts w:ascii="宋体" w:hAnsi="宋体"/>
          <w:color w:val="000000" w:themeColor="text1"/>
          <w:sz w:val="24"/>
        </w:rPr>
        <w:t>代词的分类</w:t>
      </w:r>
      <w:r w:rsidR="005A7AB5" w:rsidRPr="00D12ACF">
        <w:rPr>
          <w:rFonts w:ascii="宋体" w:hAnsi="宋体" w:hint="eastAsia"/>
          <w:color w:val="000000" w:themeColor="text1"/>
          <w:sz w:val="24"/>
        </w:rPr>
        <w:t>、词形、</w:t>
      </w:r>
      <w:r w:rsidR="00FB72FA" w:rsidRPr="00D12ACF">
        <w:rPr>
          <w:rFonts w:ascii="宋体" w:hAnsi="宋体" w:hint="eastAsia"/>
          <w:color w:val="000000" w:themeColor="text1"/>
          <w:sz w:val="24"/>
        </w:rPr>
        <w:t>功能</w:t>
      </w:r>
      <w:r w:rsidRPr="00D12ACF">
        <w:rPr>
          <w:rFonts w:ascii="宋体" w:hAnsi="宋体"/>
          <w:color w:val="000000" w:themeColor="text1"/>
          <w:sz w:val="24"/>
        </w:rPr>
        <w:t>及</w:t>
      </w:r>
      <w:r w:rsidRPr="00D12ACF">
        <w:rPr>
          <w:rFonts w:ascii="宋体" w:hAnsi="宋体" w:hint="eastAsia"/>
          <w:color w:val="000000" w:themeColor="text1"/>
          <w:sz w:val="24"/>
        </w:rPr>
        <w:t>其</w:t>
      </w:r>
      <w:r w:rsidRPr="00D12ACF">
        <w:rPr>
          <w:rFonts w:ascii="宋体" w:hAnsi="宋体"/>
          <w:color w:val="000000" w:themeColor="text1"/>
          <w:sz w:val="24"/>
        </w:rPr>
        <w:t>正确运用</w:t>
      </w:r>
      <w:r w:rsidRPr="00D12ACF">
        <w:rPr>
          <w:rFonts w:ascii="宋体" w:hAnsi="宋体" w:hint="eastAsia"/>
          <w:color w:val="000000" w:themeColor="text1"/>
          <w:sz w:val="24"/>
        </w:rPr>
        <w:t>；</w:t>
      </w:r>
      <w:r w:rsidRPr="00D12ACF">
        <w:rPr>
          <w:rFonts w:ascii="宋体" w:hAnsi="宋体"/>
          <w:color w:val="000000" w:themeColor="text1"/>
          <w:sz w:val="24"/>
        </w:rPr>
        <w:t>法语动词在过去、现在和将来各基本时态的变位及正确运用，代动词、副动词和</w:t>
      </w:r>
      <w:r w:rsidRPr="00D12ACF">
        <w:rPr>
          <w:rFonts w:ascii="宋体" w:hAnsi="宋体" w:hint="eastAsia"/>
          <w:color w:val="000000" w:themeColor="text1"/>
          <w:sz w:val="24"/>
        </w:rPr>
        <w:t>两类</w:t>
      </w:r>
      <w:r w:rsidRPr="00D12ACF">
        <w:rPr>
          <w:rFonts w:ascii="宋体" w:hAnsi="宋体"/>
          <w:color w:val="000000" w:themeColor="text1"/>
          <w:sz w:val="24"/>
        </w:rPr>
        <w:t>分词的构成</w:t>
      </w:r>
      <w:r w:rsidRPr="00D12ACF">
        <w:rPr>
          <w:rFonts w:ascii="宋体" w:hAnsi="宋体" w:hint="eastAsia"/>
          <w:color w:val="000000" w:themeColor="text1"/>
          <w:sz w:val="24"/>
        </w:rPr>
        <w:t>、</w:t>
      </w:r>
      <w:r w:rsidRPr="00D12ACF">
        <w:rPr>
          <w:rFonts w:ascii="宋体" w:hAnsi="宋体"/>
          <w:color w:val="000000" w:themeColor="text1"/>
          <w:sz w:val="24"/>
        </w:rPr>
        <w:t>用法</w:t>
      </w:r>
      <w:r w:rsidR="00A50299" w:rsidRPr="00D12ACF">
        <w:rPr>
          <w:rFonts w:ascii="宋体" w:hAnsi="宋体" w:hint="eastAsia"/>
          <w:color w:val="000000" w:themeColor="text1"/>
          <w:sz w:val="24"/>
        </w:rPr>
        <w:t>。</w:t>
      </w:r>
      <w:r w:rsidRPr="00D12ACF">
        <w:rPr>
          <w:rFonts w:ascii="宋体" w:hAnsi="宋体"/>
          <w:color w:val="000000" w:themeColor="text1"/>
          <w:sz w:val="24"/>
        </w:rPr>
        <w:t xml:space="preserve"> </w:t>
      </w:r>
    </w:p>
    <w:p w14:paraId="73399962"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b/>
          <w:color w:val="000000" w:themeColor="text1"/>
          <w:sz w:val="24"/>
        </w:rPr>
        <w:t>（四）法语翻译</w:t>
      </w:r>
      <w:r w:rsidRPr="00D12ACF">
        <w:rPr>
          <w:rFonts w:ascii="宋体" w:hAnsi="宋体" w:hint="eastAsia"/>
          <w:color w:val="000000" w:themeColor="text1"/>
          <w:sz w:val="24"/>
        </w:rPr>
        <w:t>（汉译法、法译汉）</w:t>
      </w:r>
    </w:p>
    <w:p w14:paraId="03BE4495" w14:textId="77777777" w:rsidR="00ED6EB5" w:rsidRPr="00D12ACF" w:rsidRDefault="00811297" w:rsidP="00A51D76">
      <w:pPr>
        <w:spacing w:line="360" w:lineRule="auto"/>
        <w:ind w:firstLine="480"/>
        <w:rPr>
          <w:rFonts w:ascii="宋体" w:hAnsi="宋体"/>
          <w:color w:val="000000" w:themeColor="text1"/>
          <w:sz w:val="24"/>
        </w:rPr>
      </w:pPr>
      <w:r w:rsidRPr="00D12ACF">
        <w:rPr>
          <w:rFonts w:ascii="宋体" w:hAnsi="宋体" w:hint="eastAsia"/>
          <w:color w:val="000000" w:themeColor="text1"/>
          <w:sz w:val="24"/>
        </w:rPr>
        <w:t>要求考生</w:t>
      </w:r>
      <w:r w:rsidR="000D5E96" w:rsidRPr="00D12ACF">
        <w:rPr>
          <w:rFonts w:ascii="宋体" w:hAnsi="宋体" w:hint="eastAsia"/>
          <w:color w:val="000000" w:themeColor="text1"/>
          <w:sz w:val="24"/>
        </w:rPr>
        <w:t>掌握法语</w:t>
      </w:r>
      <w:r w:rsidR="00FB72FA" w:rsidRPr="00D12ACF">
        <w:rPr>
          <w:rFonts w:ascii="宋体" w:hAnsi="宋体" w:hint="eastAsia"/>
          <w:color w:val="000000" w:themeColor="text1"/>
          <w:sz w:val="24"/>
        </w:rPr>
        <w:t>基本</w:t>
      </w:r>
      <w:r w:rsidR="000D5E96" w:rsidRPr="00D12ACF">
        <w:rPr>
          <w:rFonts w:ascii="宋体" w:hAnsi="宋体" w:hint="eastAsia"/>
          <w:color w:val="000000" w:themeColor="text1"/>
          <w:sz w:val="24"/>
        </w:rPr>
        <w:t>语法</w:t>
      </w:r>
      <w:r w:rsidR="00FB72FA" w:rsidRPr="00D12ACF">
        <w:rPr>
          <w:rFonts w:ascii="宋体" w:hAnsi="宋体" w:hint="eastAsia"/>
          <w:color w:val="000000" w:themeColor="text1"/>
          <w:sz w:val="24"/>
        </w:rPr>
        <w:t>和</w:t>
      </w:r>
      <w:r w:rsidRPr="00D12ACF">
        <w:rPr>
          <w:rFonts w:ascii="宋体" w:hAnsi="宋体"/>
          <w:color w:val="000000" w:themeColor="text1"/>
          <w:sz w:val="24"/>
        </w:rPr>
        <w:t>3500</w:t>
      </w:r>
      <w:r w:rsidRPr="00D12ACF">
        <w:rPr>
          <w:rFonts w:ascii="宋体" w:hAnsi="宋体" w:hint="eastAsia"/>
          <w:color w:val="000000" w:themeColor="text1"/>
          <w:sz w:val="24"/>
        </w:rPr>
        <w:t>-4000个</w:t>
      </w:r>
      <w:r w:rsidR="00FB72FA" w:rsidRPr="00D12ACF">
        <w:rPr>
          <w:rFonts w:ascii="宋体" w:hAnsi="宋体" w:hint="eastAsia"/>
          <w:color w:val="000000" w:themeColor="text1"/>
          <w:sz w:val="24"/>
        </w:rPr>
        <w:t>法语词汇</w:t>
      </w:r>
      <w:r w:rsidR="000D5E96" w:rsidRPr="00D12ACF">
        <w:rPr>
          <w:rFonts w:ascii="宋体" w:hAnsi="宋体" w:hint="eastAsia"/>
          <w:color w:val="000000" w:themeColor="text1"/>
          <w:sz w:val="24"/>
        </w:rPr>
        <w:t>，运用翻译技巧开展汉译法和法译汉的翻译实践，同时避开某些翻译雷区。</w:t>
      </w:r>
    </w:p>
    <w:p w14:paraId="3559C4E6" w14:textId="77777777" w:rsidR="00ED6EB5" w:rsidRPr="00D12ACF" w:rsidRDefault="000D5E96" w:rsidP="00A51D76">
      <w:pPr>
        <w:spacing w:line="360" w:lineRule="auto"/>
        <w:ind w:firstLine="480"/>
        <w:rPr>
          <w:rFonts w:ascii="宋体" w:hAnsi="宋体"/>
          <w:b/>
          <w:color w:val="000000" w:themeColor="text1"/>
          <w:sz w:val="24"/>
        </w:rPr>
      </w:pPr>
      <w:r w:rsidRPr="00D12ACF">
        <w:rPr>
          <w:rFonts w:ascii="宋体" w:hAnsi="宋体" w:hint="eastAsia"/>
          <w:b/>
          <w:color w:val="000000" w:themeColor="text1"/>
          <w:sz w:val="24"/>
        </w:rPr>
        <w:t>（五）命题作文</w:t>
      </w:r>
    </w:p>
    <w:p w14:paraId="4FE36AF2"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color w:val="000000" w:themeColor="text1"/>
          <w:sz w:val="24"/>
        </w:rPr>
        <w:t>要求考生根据所给题目及要求写出一篇不少于120</w:t>
      </w:r>
      <w:r w:rsidR="00FB72FA" w:rsidRPr="00D12ACF">
        <w:rPr>
          <w:rFonts w:ascii="宋体" w:hAnsi="宋体" w:hint="eastAsia"/>
          <w:color w:val="000000" w:themeColor="text1"/>
          <w:sz w:val="24"/>
        </w:rPr>
        <w:t>个词汇</w:t>
      </w:r>
      <w:r w:rsidRPr="00D12ACF">
        <w:rPr>
          <w:rFonts w:ascii="宋体" w:hAnsi="宋体" w:hint="eastAsia"/>
          <w:color w:val="000000" w:themeColor="text1"/>
          <w:sz w:val="24"/>
        </w:rPr>
        <w:t>的法语作文。体裁不限，要求</w:t>
      </w:r>
      <w:r w:rsidRPr="00D12ACF">
        <w:rPr>
          <w:rFonts w:ascii="宋体" w:hAnsi="宋体"/>
          <w:color w:val="000000" w:themeColor="text1"/>
          <w:sz w:val="24"/>
        </w:rPr>
        <w:t>内容切题</w:t>
      </w:r>
      <w:r w:rsidRPr="00D12ACF">
        <w:rPr>
          <w:rFonts w:ascii="宋体" w:hAnsi="宋体" w:hint="eastAsia"/>
          <w:color w:val="000000" w:themeColor="text1"/>
          <w:sz w:val="24"/>
        </w:rPr>
        <w:t>、语句通顺，结构合理，用词得体，语法正确。</w:t>
      </w:r>
    </w:p>
    <w:p w14:paraId="628A9303" w14:textId="77777777" w:rsidR="00ED6EB5" w:rsidRPr="00D12ACF" w:rsidRDefault="00ED6EB5" w:rsidP="00A51D76">
      <w:pPr>
        <w:spacing w:line="360" w:lineRule="auto"/>
        <w:ind w:firstLine="480"/>
        <w:rPr>
          <w:rFonts w:ascii="宋体" w:hAnsi="宋体"/>
          <w:color w:val="000000" w:themeColor="text1"/>
          <w:sz w:val="24"/>
        </w:rPr>
      </w:pPr>
    </w:p>
    <w:p w14:paraId="7936D6C4" w14:textId="77777777" w:rsidR="00ED6EB5" w:rsidRPr="00D12ACF" w:rsidRDefault="000D5E96" w:rsidP="00A51D76">
      <w:pPr>
        <w:spacing w:line="360" w:lineRule="auto"/>
        <w:rPr>
          <w:rFonts w:ascii="宋体" w:hAnsi="宋体"/>
          <w:b/>
          <w:color w:val="000000" w:themeColor="text1"/>
          <w:sz w:val="24"/>
        </w:rPr>
      </w:pPr>
      <w:r w:rsidRPr="00D12ACF">
        <w:rPr>
          <w:rFonts w:ascii="宋体" w:hAnsi="宋体" w:hint="eastAsia"/>
          <w:b/>
          <w:color w:val="000000" w:themeColor="text1"/>
          <w:sz w:val="24"/>
        </w:rPr>
        <w:t xml:space="preserve">三、考试形式与试卷结构    </w:t>
      </w:r>
    </w:p>
    <w:p w14:paraId="47DA26FF" w14:textId="77777777" w:rsidR="00ED6EB5" w:rsidRPr="00D12ACF" w:rsidRDefault="000D5E96" w:rsidP="00A51D76">
      <w:pPr>
        <w:spacing w:line="360" w:lineRule="auto"/>
        <w:rPr>
          <w:rFonts w:ascii="宋体" w:hAnsi="宋体"/>
          <w:color w:val="000000" w:themeColor="text1"/>
          <w:sz w:val="24"/>
        </w:rPr>
      </w:pPr>
      <w:r w:rsidRPr="00D12ACF">
        <w:rPr>
          <w:rFonts w:ascii="宋体" w:hAnsi="宋体" w:hint="eastAsia"/>
          <w:color w:val="000000" w:themeColor="text1"/>
          <w:sz w:val="24"/>
        </w:rPr>
        <w:lastRenderedPageBreak/>
        <w:t xml:space="preserve">　　（一）试卷满分值及考试时间</w:t>
      </w:r>
    </w:p>
    <w:p w14:paraId="1716DFFA" w14:textId="77777777" w:rsidR="00ED6EB5" w:rsidRPr="00D12ACF" w:rsidRDefault="000D5E96" w:rsidP="00A51D76">
      <w:pPr>
        <w:spacing w:line="360" w:lineRule="auto"/>
        <w:rPr>
          <w:rFonts w:ascii="宋体" w:hAnsi="宋体"/>
          <w:color w:val="000000" w:themeColor="text1"/>
          <w:sz w:val="24"/>
        </w:rPr>
      </w:pPr>
      <w:r w:rsidRPr="00D12ACF">
        <w:rPr>
          <w:rFonts w:ascii="宋体" w:hAnsi="宋体" w:hint="eastAsia"/>
          <w:color w:val="000000" w:themeColor="text1"/>
          <w:sz w:val="24"/>
        </w:rPr>
        <w:t xml:space="preserve">　　本试卷满分为100分，考试时间为180分钟。</w:t>
      </w:r>
    </w:p>
    <w:p w14:paraId="639B3D67" w14:textId="77777777" w:rsidR="00ED6EB5" w:rsidRPr="00D12ACF" w:rsidRDefault="000D5E96" w:rsidP="00A51D76">
      <w:pPr>
        <w:spacing w:line="360" w:lineRule="auto"/>
        <w:rPr>
          <w:rFonts w:ascii="宋体" w:hAnsi="宋体"/>
          <w:color w:val="000000" w:themeColor="text1"/>
          <w:sz w:val="24"/>
        </w:rPr>
      </w:pPr>
      <w:r w:rsidRPr="00D12ACF">
        <w:rPr>
          <w:rFonts w:ascii="宋体" w:hAnsi="宋体" w:hint="eastAsia"/>
          <w:color w:val="000000" w:themeColor="text1"/>
          <w:sz w:val="24"/>
        </w:rPr>
        <w:t xml:space="preserve">　　（二）答题方式</w:t>
      </w:r>
    </w:p>
    <w:p w14:paraId="558F927A" w14:textId="77777777" w:rsidR="00ED6EB5" w:rsidRPr="00D12ACF" w:rsidRDefault="000D5E96" w:rsidP="00A51D76">
      <w:pPr>
        <w:spacing w:line="360" w:lineRule="auto"/>
        <w:rPr>
          <w:rFonts w:ascii="宋体" w:hAnsi="宋体"/>
          <w:color w:val="000000" w:themeColor="text1"/>
          <w:sz w:val="24"/>
        </w:rPr>
      </w:pPr>
      <w:r w:rsidRPr="00D12ACF">
        <w:rPr>
          <w:rFonts w:ascii="宋体" w:hAnsi="宋体" w:hint="eastAsia"/>
          <w:color w:val="000000" w:themeColor="text1"/>
          <w:sz w:val="24"/>
        </w:rPr>
        <w:t xml:space="preserve">　　答题方式为闭卷、笔试。试卷由试题和答题纸组成；答案必须写在答题</w:t>
      </w:r>
      <w:proofErr w:type="gramStart"/>
      <w:r w:rsidRPr="00D12ACF">
        <w:rPr>
          <w:rFonts w:ascii="宋体" w:hAnsi="宋体" w:hint="eastAsia"/>
          <w:color w:val="000000" w:themeColor="text1"/>
          <w:sz w:val="24"/>
        </w:rPr>
        <w:t>纸相应</w:t>
      </w:r>
      <w:proofErr w:type="gramEnd"/>
      <w:r w:rsidRPr="00D12ACF">
        <w:rPr>
          <w:rFonts w:ascii="宋体" w:hAnsi="宋体" w:hint="eastAsia"/>
          <w:color w:val="000000" w:themeColor="text1"/>
          <w:sz w:val="24"/>
        </w:rPr>
        <w:t>的位置上。</w:t>
      </w:r>
    </w:p>
    <w:p w14:paraId="7FF32809" w14:textId="77777777" w:rsidR="00ED6EB5" w:rsidRPr="00D12ACF" w:rsidRDefault="000D5E96" w:rsidP="00A51D76">
      <w:pPr>
        <w:spacing w:line="360" w:lineRule="auto"/>
        <w:rPr>
          <w:rFonts w:ascii="宋体" w:hAnsi="宋体"/>
          <w:color w:val="000000" w:themeColor="text1"/>
          <w:sz w:val="24"/>
        </w:rPr>
      </w:pPr>
      <w:r w:rsidRPr="00D12ACF">
        <w:rPr>
          <w:rFonts w:ascii="宋体" w:hAnsi="宋体" w:hint="eastAsia"/>
          <w:color w:val="000000" w:themeColor="text1"/>
          <w:sz w:val="24"/>
        </w:rPr>
        <w:t xml:space="preserve">　　（三）试卷内容结构</w:t>
      </w:r>
    </w:p>
    <w:p w14:paraId="2E53D9AE" w14:textId="77777777" w:rsidR="00ED6EB5" w:rsidRPr="00D12ACF" w:rsidRDefault="000D5E96" w:rsidP="00A51D76">
      <w:pPr>
        <w:spacing w:line="360" w:lineRule="auto"/>
        <w:ind w:firstLine="480"/>
        <w:rPr>
          <w:rFonts w:ascii="宋体" w:hAnsi="宋体"/>
          <w:color w:val="000000" w:themeColor="text1"/>
          <w:sz w:val="24"/>
        </w:rPr>
      </w:pPr>
      <w:proofErr w:type="gramStart"/>
      <w:r w:rsidRPr="00D12ACF">
        <w:rPr>
          <w:rFonts w:ascii="宋体" w:hAnsi="宋体" w:hint="eastAsia"/>
          <w:color w:val="000000" w:themeColor="text1"/>
          <w:sz w:val="24"/>
        </w:rPr>
        <w:t>本考试</w:t>
      </w:r>
      <w:proofErr w:type="gramEnd"/>
      <w:r w:rsidRPr="00D12ACF">
        <w:rPr>
          <w:rFonts w:ascii="宋体" w:hAnsi="宋体" w:hint="eastAsia"/>
          <w:color w:val="000000" w:themeColor="text1"/>
          <w:sz w:val="24"/>
        </w:rPr>
        <w:t>包括八道大题：</w:t>
      </w:r>
      <w:r w:rsidR="00D12ACF" w:rsidRPr="00D12ACF">
        <w:rPr>
          <w:rFonts w:ascii="宋体" w:hAnsi="宋体" w:hint="eastAsia"/>
          <w:color w:val="000000" w:themeColor="text1"/>
          <w:sz w:val="24"/>
        </w:rPr>
        <w:t>阅读短文后完成选择题</w:t>
      </w:r>
      <w:r w:rsidRPr="00D12ACF">
        <w:rPr>
          <w:rFonts w:ascii="宋体" w:hAnsi="宋体" w:hint="eastAsia"/>
          <w:color w:val="000000" w:themeColor="text1"/>
          <w:sz w:val="24"/>
        </w:rPr>
        <w:t>（</w:t>
      </w:r>
      <w:r w:rsidR="005341E9" w:rsidRPr="00D12ACF">
        <w:rPr>
          <w:rFonts w:ascii="宋体" w:hAnsi="宋体" w:hint="eastAsia"/>
          <w:color w:val="000000" w:themeColor="text1"/>
          <w:sz w:val="24"/>
        </w:rPr>
        <w:t>2</w:t>
      </w:r>
      <w:r w:rsidRPr="00D12ACF">
        <w:rPr>
          <w:rFonts w:ascii="宋体" w:hAnsi="宋体" w:hint="eastAsia"/>
          <w:color w:val="000000" w:themeColor="text1"/>
          <w:sz w:val="24"/>
        </w:rPr>
        <w:t>0分）、</w:t>
      </w:r>
      <w:bookmarkStart w:id="0" w:name="_Hlk108363801"/>
      <w:r w:rsidR="00D12ACF" w:rsidRPr="00D12ACF">
        <w:rPr>
          <w:rFonts w:ascii="宋体" w:hAnsi="宋体" w:hint="eastAsia"/>
          <w:color w:val="000000" w:themeColor="text1"/>
          <w:sz w:val="24"/>
        </w:rPr>
        <w:t>阅读短文后用法语完成问答题</w:t>
      </w:r>
      <w:r w:rsidR="005341E9" w:rsidRPr="00D12ACF">
        <w:rPr>
          <w:rFonts w:ascii="宋体" w:hAnsi="宋体" w:hint="eastAsia"/>
          <w:color w:val="000000" w:themeColor="text1"/>
          <w:sz w:val="24"/>
        </w:rPr>
        <w:t>（10分）、</w:t>
      </w:r>
      <w:r w:rsidR="00D12ACF" w:rsidRPr="00D12ACF">
        <w:rPr>
          <w:rFonts w:ascii="宋体" w:hAnsi="宋体" w:hint="eastAsia"/>
          <w:color w:val="000000" w:themeColor="text1"/>
          <w:sz w:val="24"/>
        </w:rPr>
        <w:t>改错题</w:t>
      </w:r>
      <w:r w:rsidRPr="00D12ACF">
        <w:rPr>
          <w:rFonts w:ascii="宋体" w:hAnsi="宋体" w:hint="eastAsia"/>
          <w:color w:val="000000" w:themeColor="text1"/>
          <w:sz w:val="24"/>
        </w:rPr>
        <w:t>（10分）</w:t>
      </w:r>
      <w:bookmarkEnd w:id="0"/>
      <w:r w:rsidRPr="00D12ACF">
        <w:rPr>
          <w:rFonts w:ascii="宋体" w:hAnsi="宋体" w:hint="eastAsia"/>
          <w:color w:val="000000" w:themeColor="text1"/>
          <w:sz w:val="24"/>
        </w:rPr>
        <w:t>、</w:t>
      </w:r>
      <w:r w:rsidR="005341E9" w:rsidRPr="00D12ACF">
        <w:rPr>
          <w:rFonts w:ascii="宋体" w:hAnsi="宋体" w:hint="eastAsia"/>
          <w:color w:val="000000" w:themeColor="text1"/>
          <w:sz w:val="24"/>
        </w:rPr>
        <w:t>运用所给词组写</w:t>
      </w:r>
      <w:r w:rsidR="005341E9" w:rsidRPr="00D12ACF">
        <w:rPr>
          <w:rFonts w:ascii="宋体" w:hAnsi="宋体"/>
          <w:color w:val="000000" w:themeColor="text1"/>
          <w:sz w:val="24"/>
        </w:rPr>
        <w:t>法语</w:t>
      </w:r>
      <w:r w:rsidR="005341E9" w:rsidRPr="00D12ACF">
        <w:rPr>
          <w:rFonts w:ascii="宋体" w:hAnsi="宋体" w:hint="eastAsia"/>
          <w:color w:val="000000" w:themeColor="text1"/>
          <w:sz w:val="24"/>
        </w:rPr>
        <w:t>句</w:t>
      </w:r>
      <w:proofErr w:type="gramStart"/>
      <w:r w:rsidR="005341E9" w:rsidRPr="00D12ACF">
        <w:rPr>
          <w:rFonts w:ascii="宋体" w:hAnsi="宋体" w:hint="eastAsia"/>
          <w:color w:val="000000" w:themeColor="text1"/>
          <w:sz w:val="24"/>
        </w:rPr>
        <w:t>子</w:t>
      </w:r>
      <w:r w:rsidR="00C15C8B" w:rsidRPr="00D12ACF">
        <w:rPr>
          <w:rFonts w:ascii="宋体" w:hAnsi="宋体" w:hint="eastAsia"/>
          <w:color w:val="000000" w:themeColor="text1"/>
          <w:sz w:val="24"/>
        </w:rPr>
        <w:t>并</w:t>
      </w:r>
      <w:r w:rsidRPr="00D12ACF">
        <w:rPr>
          <w:rFonts w:ascii="宋体" w:hAnsi="宋体" w:hint="eastAsia"/>
          <w:color w:val="000000" w:themeColor="text1"/>
          <w:sz w:val="24"/>
        </w:rPr>
        <w:t>译成中文</w:t>
      </w:r>
      <w:proofErr w:type="gramEnd"/>
      <w:r w:rsidRPr="00D12ACF">
        <w:rPr>
          <w:rFonts w:ascii="宋体" w:hAnsi="宋体" w:hint="eastAsia"/>
          <w:color w:val="000000" w:themeColor="text1"/>
          <w:sz w:val="24"/>
        </w:rPr>
        <w:t>（10分）、代词填空题（10分）、时态填空题（10分）、</w:t>
      </w:r>
      <w:r w:rsidR="005341E9" w:rsidRPr="00D12ACF">
        <w:rPr>
          <w:rFonts w:ascii="宋体" w:hAnsi="宋体" w:hint="eastAsia"/>
          <w:color w:val="000000" w:themeColor="text1"/>
          <w:sz w:val="24"/>
        </w:rPr>
        <w:t>翻译题（含</w:t>
      </w:r>
      <w:r w:rsidRPr="00D12ACF">
        <w:rPr>
          <w:rFonts w:ascii="宋体" w:hAnsi="宋体" w:hint="eastAsia"/>
          <w:color w:val="000000" w:themeColor="text1"/>
          <w:sz w:val="24"/>
        </w:rPr>
        <w:t>汉译法</w:t>
      </w:r>
      <w:r w:rsidR="005341E9" w:rsidRPr="00D12ACF">
        <w:rPr>
          <w:rFonts w:ascii="宋体" w:hAnsi="宋体" w:hint="eastAsia"/>
          <w:color w:val="000000" w:themeColor="text1"/>
          <w:sz w:val="24"/>
        </w:rPr>
        <w:t>和</w:t>
      </w:r>
      <w:r w:rsidRPr="00D12ACF">
        <w:rPr>
          <w:rFonts w:ascii="宋体" w:hAnsi="宋体" w:hint="eastAsia"/>
          <w:color w:val="000000" w:themeColor="text1"/>
          <w:sz w:val="24"/>
        </w:rPr>
        <w:t>法译汉</w:t>
      </w:r>
      <w:r w:rsidR="005341E9" w:rsidRPr="00D12ACF">
        <w:rPr>
          <w:rFonts w:ascii="宋体" w:hAnsi="宋体" w:hint="eastAsia"/>
          <w:color w:val="000000" w:themeColor="text1"/>
          <w:sz w:val="24"/>
        </w:rPr>
        <w:t>，共2</w:t>
      </w:r>
      <w:r w:rsidRPr="00D12ACF">
        <w:rPr>
          <w:rFonts w:ascii="宋体" w:hAnsi="宋体" w:hint="eastAsia"/>
          <w:color w:val="000000" w:themeColor="text1"/>
          <w:sz w:val="24"/>
        </w:rPr>
        <w:t>0分）、命题作文</w:t>
      </w:r>
      <w:bookmarkStart w:id="1" w:name="_Hlk108363812"/>
      <w:r w:rsidRPr="00D12ACF">
        <w:rPr>
          <w:rFonts w:ascii="宋体" w:hAnsi="宋体" w:hint="eastAsia"/>
          <w:color w:val="000000" w:themeColor="text1"/>
          <w:sz w:val="24"/>
        </w:rPr>
        <w:t>（10分）</w:t>
      </w:r>
      <w:bookmarkEnd w:id="1"/>
      <w:r w:rsidRPr="00D12ACF">
        <w:rPr>
          <w:rFonts w:ascii="宋体" w:hAnsi="宋体" w:hint="eastAsia"/>
          <w:color w:val="000000" w:themeColor="text1"/>
          <w:sz w:val="24"/>
        </w:rPr>
        <w:t>。</w:t>
      </w:r>
    </w:p>
    <w:p w14:paraId="61D2BE27" w14:textId="77777777" w:rsidR="00ED6EB5" w:rsidRPr="00D12ACF" w:rsidRDefault="000D5E96">
      <w:pPr>
        <w:spacing w:line="360" w:lineRule="auto"/>
        <w:ind w:firstLine="480"/>
        <w:jc w:val="left"/>
        <w:rPr>
          <w:rFonts w:ascii="宋体" w:hAnsi="宋体"/>
          <w:color w:val="000000" w:themeColor="text1"/>
          <w:sz w:val="24"/>
        </w:rPr>
      </w:pPr>
      <w:r w:rsidRPr="00D12ACF">
        <w:rPr>
          <w:rFonts w:ascii="宋体" w:hAnsi="宋体" w:hint="eastAsia"/>
          <w:color w:val="000000" w:themeColor="text1"/>
          <w:sz w:val="24"/>
        </w:rPr>
        <w:t>（四）试卷题型结构</w:t>
      </w:r>
    </w:p>
    <w:tbl>
      <w:tblPr>
        <w:tblStyle w:val="a8"/>
        <w:tblW w:w="0" w:type="auto"/>
        <w:jc w:val="center"/>
        <w:tblLook w:val="04A0" w:firstRow="1" w:lastRow="0" w:firstColumn="1" w:lastColumn="0" w:noHBand="0" w:noVBand="1"/>
      </w:tblPr>
      <w:tblGrid>
        <w:gridCol w:w="936"/>
        <w:gridCol w:w="1420"/>
        <w:gridCol w:w="2835"/>
        <w:gridCol w:w="873"/>
        <w:gridCol w:w="2083"/>
      </w:tblGrid>
      <w:tr w:rsidR="00D12ACF" w:rsidRPr="00D12ACF" w14:paraId="26E8D3C3" w14:textId="77777777">
        <w:trPr>
          <w:jc w:val="center"/>
        </w:trPr>
        <w:tc>
          <w:tcPr>
            <w:tcW w:w="936" w:type="dxa"/>
            <w:vAlign w:val="center"/>
          </w:tcPr>
          <w:p w14:paraId="6CD5C51E"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序号</w:t>
            </w:r>
          </w:p>
        </w:tc>
        <w:tc>
          <w:tcPr>
            <w:tcW w:w="1420" w:type="dxa"/>
            <w:vAlign w:val="center"/>
          </w:tcPr>
          <w:p w14:paraId="5FF7FFC4"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考试内容</w:t>
            </w:r>
          </w:p>
        </w:tc>
        <w:tc>
          <w:tcPr>
            <w:tcW w:w="2835" w:type="dxa"/>
            <w:vAlign w:val="center"/>
          </w:tcPr>
          <w:p w14:paraId="481BE363"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题型及题量</w:t>
            </w:r>
          </w:p>
        </w:tc>
        <w:tc>
          <w:tcPr>
            <w:tcW w:w="873" w:type="dxa"/>
            <w:vAlign w:val="center"/>
          </w:tcPr>
          <w:p w14:paraId="70EF16FE"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分值</w:t>
            </w:r>
          </w:p>
        </w:tc>
        <w:tc>
          <w:tcPr>
            <w:tcW w:w="2083" w:type="dxa"/>
            <w:vAlign w:val="center"/>
          </w:tcPr>
          <w:p w14:paraId="1F51F9CC" w14:textId="77777777" w:rsidR="00ED6EB5" w:rsidRPr="00D12ACF" w:rsidRDefault="000D5E96" w:rsidP="00E5178C">
            <w:pPr>
              <w:spacing w:line="360" w:lineRule="auto"/>
              <w:jc w:val="center"/>
              <w:rPr>
                <w:rFonts w:ascii="宋体" w:hAnsi="宋体"/>
                <w:color w:val="000000" w:themeColor="text1"/>
                <w:sz w:val="24"/>
              </w:rPr>
            </w:pPr>
            <w:r w:rsidRPr="00D12ACF">
              <w:rPr>
                <w:rFonts w:ascii="宋体" w:hAnsi="宋体" w:hint="eastAsia"/>
                <w:color w:val="000000" w:themeColor="text1"/>
                <w:sz w:val="24"/>
              </w:rPr>
              <w:t>考试时长（分钟）</w:t>
            </w:r>
          </w:p>
        </w:tc>
      </w:tr>
      <w:tr w:rsidR="00D12ACF" w:rsidRPr="00D12ACF" w14:paraId="135154CB" w14:textId="77777777">
        <w:trPr>
          <w:jc w:val="center"/>
        </w:trPr>
        <w:tc>
          <w:tcPr>
            <w:tcW w:w="936" w:type="dxa"/>
            <w:vAlign w:val="center"/>
          </w:tcPr>
          <w:p w14:paraId="4D10B2B6"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w:t>
            </w:r>
          </w:p>
        </w:tc>
        <w:tc>
          <w:tcPr>
            <w:tcW w:w="1420" w:type="dxa"/>
            <w:vMerge w:val="restart"/>
            <w:vAlign w:val="center"/>
          </w:tcPr>
          <w:p w14:paraId="14A4C5EA"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法语阅读</w:t>
            </w:r>
          </w:p>
        </w:tc>
        <w:tc>
          <w:tcPr>
            <w:tcW w:w="2835" w:type="dxa"/>
            <w:vAlign w:val="center"/>
          </w:tcPr>
          <w:p w14:paraId="104954AA" w14:textId="77777777" w:rsidR="00ED6EB5" w:rsidRPr="00D12ACF" w:rsidRDefault="00744F0B" w:rsidP="00744F0B">
            <w:pPr>
              <w:spacing w:line="360" w:lineRule="auto"/>
              <w:rPr>
                <w:rFonts w:ascii="宋体" w:hAnsi="宋体"/>
                <w:color w:val="000000" w:themeColor="text1"/>
                <w:sz w:val="24"/>
              </w:rPr>
            </w:pPr>
            <w:r w:rsidRPr="00D12ACF">
              <w:rPr>
                <w:rFonts w:ascii="宋体" w:hAnsi="宋体" w:hint="eastAsia"/>
                <w:color w:val="000000" w:themeColor="text1"/>
                <w:sz w:val="24"/>
              </w:rPr>
              <w:t>阅读短文后完成选择题</w:t>
            </w:r>
            <w:r w:rsidR="000D5E96" w:rsidRPr="00D12ACF">
              <w:rPr>
                <w:rFonts w:ascii="宋体" w:hAnsi="宋体" w:hint="eastAsia"/>
                <w:color w:val="000000" w:themeColor="text1"/>
                <w:sz w:val="24"/>
              </w:rPr>
              <w:t>：10道选择题（每题2分）</w:t>
            </w:r>
          </w:p>
        </w:tc>
        <w:tc>
          <w:tcPr>
            <w:tcW w:w="873" w:type="dxa"/>
            <w:vAlign w:val="center"/>
          </w:tcPr>
          <w:p w14:paraId="6841A924"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20</w:t>
            </w:r>
          </w:p>
        </w:tc>
        <w:tc>
          <w:tcPr>
            <w:tcW w:w="2083" w:type="dxa"/>
            <w:vAlign w:val="center"/>
          </w:tcPr>
          <w:p w14:paraId="3A02AA70"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30</w:t>
            </w:r>
          </w:p>
        </w:tc>
      </w:tr>
      <w:tr w:rsidR="00D12ACF" w:rsidRPr="00D12ACF" w14:paraId="0790E8FF" w14:textId="77777777">
        <w:trPr>
          <w:jc w:val="center"/>
        </w:trPr>
        <w:tc>
          <w:tcPr>
            <w:tcW w:w="936" w:type="dxa"/>
            <w:vAlign w:val="center"/>
          </w:tcPr>
          <w:p w14:paraId="322EBBE0" w14:textId="77777777" w:rsidR="00ED6EB5" w:rsidRPr="00D12ACF" w:rsidRDefault="00ED6EB5">
            <w:pPr>
              <w:spacing w:line="360" w:lineRule="auto"/>
              <w:jc w:val="center"/>
              <w:rPr>
                <w:rFonts w:ascii="宋体" w:hAnsi="宋体"/>
                <w:color w:val="000000" w:themeColor="text1"/>
                <w:sz w:val="24"/>
              </w:rPr>
            </w:pPr>
          </w:p>
        </w:tc>
        <w:tc>
          <w:tcPr>
            <w:tcW w:w="1420" w:type="dxa"/>
            <w:vMerge/>
            <w:vAlign w:val="center"/>
          </w:tcPr>
          <w:p w14:paraId="45EA48D5" w14:textId="77777777" w:rsidR="00ED6EB5" w:rsidRPr="00D12ACF" w:rsidRDefault="00ED6EB5">
            <w:pPr>
              <w:spacing w:line="360" w:lineRule="auto"/>
              <w:jc w:val="center"/>
              <w:rPr>
                <w:rFonts w:ascii="宋体" w:hAnsi="宋体"/>
                <w:color w:val="000000" w:themeColor="text1"/>
                <w:sz w:val="24"/>
              </w:rPr>
            </w:pPr>
          </w:p>
        </w:tc>
        <w:tc>
          <w:tcPr>
            <w:tcW w:w="2835" w:type="dxa"/>
            <w:vAlign w:val="center"/>
          </w:tcPr>
          <w:p w14:paraId="47F8DFA8" w14:textId="77777777" w:rsidR="00ED6EB5" w:rsidRPr="00D12ACF" w:rsidRDefault="00744F0B" w:rsidP="00744F0B">
            <w:pPr>
              <w:spacing w:line="360" w:lineRule="auto"/>
              <w:rPr>
                <w:rFonts w:ascii="宋体" w:hAnsi="宋体"/>
                <w:color w:val="000000" w:themeColor="text1"/>
                <w:sz w:val="24"/>
              </w:rPr>
            </w:pPr>
            <w:r w:rsidRPr="00D12ACF">
              <w:rPr>
                <w:rFonts w:ascii="宋体" w:hAnsi="宋体" w:hint="eastAsia"/>
                <w:color w:val="000000" w:themeColor="text1"/>
                <w:sz w:val="24"/>
              </w:rPr>
              <w:t>阅读短文后用法语完成问答题</w:t>
            </w:r>
            <w:r w:rsidR="000D5E96" w:rsidRPr="00D12ACF">
              <w:rPr>
                <w:rFonts w:ascii="宋体" w:hAnsi="宋体" w:hint="eastAsia"/>
                <w:color w:val="000000" w:themeColor="text1"/>
                <w:sz w:val="24"/>
              </w:rPr>
              <w:t>：5道</w:t>
            </w:r>
            <w:r w:rsidR="0019439D" w:rsidRPr="00D12ACF">
              <w:rPr>
                <w:rFonts w:ascii="宋体" w:hAnsi="宋体" w:hint="eastAsia"/>
                <w:color w:val="000000" w:themeColor="text1"/>
                <w:sz w:val="24"/>
              </w:rPr>
              <w:t>问答</w:t>
            </w:r>
            <w:r w:rsidR="000D5E96" w:rsidRPr="00D12ACF">
              <w:rPr>
                <w:rFonts w:ascii="宋体" w:hAnsi="宋体" w:hint="eastAsia"/>
                <w:color w:val="000000" w:themeColor="text1"/>
                <w:sz w:val="24"/>
              </w:rPr>
              <w:t>题（每题2分</w:t>
            </w:r>
            <w:r w:rsidR="0019439D" w:rsidRPr="00D12ACF">
              <w:rPr>
                <w:rFonts w:ascii="宋体" w:hAnsi="宋体" w:hint="eastAsia"/>
                <w:color w:val="000000" w:themeColor="text1"/>
                <w:sz w:val="24"/>
              </w:rPr>
              <w:t>，开放</w:t>
            </w:r>
            <w:r w:rsidR="00D12ACF" w:rsidRPr="00D12ACF">
              <w:rPr>
                <w:rFonts w:ascii="宋体" w:hAnsi="宋体" w:hint="eastAsia"/>
                <w:color w:val="000000" w:themeColor="text1"/>
                <w:sz w:val="24"/>
              </w:rPr>
              <w:t>式</w:t>
            </w:r>
            <w:r w:rsidR="0019439D" w:rsidRPr="00D12ACF">
              <w:rPr>
                <w:rFonts w:ascii="宋体" w:hAnsi="宋体" w:hint="eastAsia"/>
                <w:color w:val="000000" w:themeColor="text1"/>
                <w:sz w:val="24"/>
              </w:rPr>
              <w:t>答案</w:t>
            </w:r>
            <w:r w:rsidR="000D5E96" w:rsidRPr="00D12ACF">
              <w:rPr>
                <w:rFonts w:ascii="宋体" w:hAnsi="宋体" w:hint="eastAsia"/>
                <w:color w:val="000000" w:themeColor="text1"/>
                <w:sz w:val="24"/>
              </w:rPr>
              <w:t>）</w:t>
            </w:r>
          </w:p>
        </w:tc>
        <w:tc>
          <w:tcPr>
            <w:tcW w:w="873" w:type="dxa"/>
            <w:vAlign w:val="center"/>
          </w:tcPr>
          <w:p w14:paraId="31A9066D"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3C6847A2"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15</w:t>
            </w:r>
          </w:p>
        </w:tc>
      </w:tr>
      <w:tr w:rsidR="00D12ACF" w:rsidRPr="00D12ACF" w14:paraId="5883D6F8" w14:textId="77777777">
        <w:trPr>
          <w:jc w:val="center"/>
        </w:trPr>
        <w:tc>
          <w:tcPr>
            <w:tcW w:w="936" w:type="dxa"/>
            <w:vMerge w:val="restart"/>
            <w:vAlign w:val="center"/>
          </w:tcPr>
          <w:p w14:paraId="5D473BA0"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2</w:t>
            </w:r>
          </w:p>
        </w:tc>
        <w:tc>
          <w:tcPr>
            <w:tcW w:w="1420" w:type="dxa"/>
            <w:vMerge w:val="restart"/>
            <w:vAlign w:val="center"/>
          </w:tcPr>
          <w:p w14:paraId="10C763C9"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法语词汇</w:t>
            </w:r>
          </w:p>
        </w:tc>
        <w:tc>
          <w:tcPr>
            <w:tcW w:w="2835" w:type="dxa"/>
            <w:vAlign w:val="center"/>
          </w:tcPr>
          <w:p w14:paraId="4C4BD6C2" w14:textId="77777777" w:rsidR="00ED6EB5" w:rsidRPr="00D12ACF" w:rsidRDefault="0083410A" w:rsidP="0083410A">
            <w:pPr>
              <w:spacing w:line="360" w:lineRule="auto"/>
              <w:jc w:val="center"/>
              <w:rPr>
                <w:rFonts w:ascii="宋体" w:hAnsi="宋体"/>
                <w:color w:val="000000" w:themeColor="text1"/>
                <w:sz w:val="24"/>
              </w:rPr>
            </w:pPr>
            <w:r w:rsidRPr="00D12ACF">
              <w:rPr>
                <w:rFonts w:ascii="宋体" w:hAnsi="宋体" w:hint="eastAsia"/>
                <w:color w:val="000000" w:themeColor="text1"/>
                <w:sz w:val="24"/>
              </w:rPr>
              <w:t>5</w:t>
            </w:r>
            <w:r w:rsidR="000D5E96" w:rsidRPr="00D12ACF">
              <w:rPr>
                <w:rFonts w:ascii="宋体" w:hAnsi="宋体" w:hint="eastAsia"/>
                <w:color w:val="000000" w:themeColor="text1"/>
                <w:sz w:val="24"/>
              </w:rPr>
              <w:t>道</w:t>
            </w:r>
            <w:r w:rsidRPr="00D12ACF">
              <w:rPr>
                <w:rFonts w:ascii="宋体" w:hAnsi="宋体" w:hint="eastAsia"/>
                <w:color w:val="000000" w:themeColor="text1"/>
                <w:sz w:val="24"/>
              </w:rPr>
              <w:t>改错</w:t>
            </w:r>
            <w:r w:rsidR="000D5E96" w:rsidRPr="00D12ACF">
              <w:rPr>
                <w:rFonts w:ascii="宋体" w:hAnsi="宋体" w:hint="eastAsia"/>
                <w:color w:val="000000" w:themeColor="text1"/>
                <w:sz w:val="24"/>
              </w:rPr>
              <w:t>题（每题</w:t>
            </w:r>
            <w:r w:rsidRPr="00D12ACF">
              <w:rPr>
                <w:rFonts w:ascii="宋体" w:hAnsi="宋体" w:hint="eastAsia"/>
                <w:color w:val="000000" w:themeColor="text1"/>
                <w:sz w:val="24"/>
              </w:rPr>
              <w:t>2</w:t>
            </w:r>
            <w:r w:rsidR="000D5E96" w:rsidRPr="00D12ACF">
              <w:rPr>
                <w:rFonts w:ascii="宋体" w:hAnsi="宋体" w:hint="eastAsia"/>
                <w:color w:val="000000" w:themeColor="text1"/>
                <w:sz w:val="24"/>
              </w:rPr>
              <w:t>分</w:t>
            </w:r>
            <w:r w:rsidRPr="00D12ACF">
              <w:rPr>
                <w:rFonts w:ascii="宋体" w:hAnsi="宋体" w:hint="eastAsia"/>
                <w:color w:val="000000" w:themeColor="text1"/>
                <w:sz w:val="24"/>
              </w:rPr>
              <w:t>。找到错误得1分，改正</w:t>
            </w:r>
            <w:r w:rsidR="00751404" w:rsidRPr="00D12ACF">
              <w:rPr>
                <w:rFonts w:ascii="宋体" w:hAnsi="宋体" w:hint="eastAsia"/>
                <w:color w:val="000000" w:themeColor="text1"/>
                <w:sz w:val="24"/>
              </w:rPr>
              <w:t>错误</w:t>
            </w:r>
            <w:r w:rsidRPr="00D12ACF">
              <w:rPr>
                <w:rFonts w:ascii="宋体" w:hAnsi="宋体" w:hint="eastAsia"/>
                <w:color w:val="000000" w:themeColor="text1"/>
                <w:sz w:val="24"/>
              </w:rPr>
              <w:t>得1分</w:t>
            </w:r>
            <w:r w:rsidR="000D5E96" w:rsidRPr="00D12ACF">
              <w:rPr>
                <w:rFonts w:ascii="宋体" w:hAnsi="宋体" w:hint="eastAsia"/>
                <w:color w:val="000000" w:themeColor="text1"/>
                <w:sz w:val="24"/>
              </w:rPr>
              <w:t>）</w:t>
            </w:r>
          </w:p>
        </w:tc>
        <w:tc>
          <w:tcPr>
            <w:tcW w:w="873" w:type="dxa"/>
            <w:vAlign w:val="center"/>
          </w:tcPr>
          <w:p w14:paraId="147AA7EC"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w:t>
            </w:r>
            <w:r w:rsidRPr="00D12ACF">
              <w:rPr>
                <w:rFonts w:ascii="宋体" w:hAnsi="宋体"/>
                <w:color w:val="000000" w:themeColor="text1"/>
                <w:sz w:val="24"/>
              </w:rPr>
              <w:t>0</w:t>
            </w:r>
          </w:p>
        </w:tc>
        <w:tc>
          <w:tcPr>
            <w:tcW w:w="2083" w:type="dxa"/>
            <w:vAlign w:val="center"/>
          </w:tcPr>
          <w:p w14:paraId="4088BB3D"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15</w:t>
            </w:r>
          </w:p>
        </w:tc>
      </w:tr>
      <w:tr w:rsidR="00D12ACF" w:rsidRPr="00D12ACF" w14:paraId="48707FD6" w14:textId="77777777">
        <w:trPr>
          <w:jc w:val="center"/>
        </w:trPr>
        <w:tc>
          <w:tcPr>
            <w:tcW w:w="936" w:type="dxa"/>
            <w:vMerge/>
            <w:vAlign w:val="center"/>
          </w:tcPr>
          <w:p w14:paraId="54DAD0B1" w14:textId="77777777" w:rsidR="00ED6EB5" w:rsidRPr="00D12ACF" w:rsidRDefault="00ED6EB5">
            <w:pPr>
              <w:spacing w:line="360" w:lineRule="auto"/>
              <w:jc w:val="center"/>
              <w:rPr>
                <w:rFonts w:ascii="宋体" w:hAnsi="宋体"/>
                <w:color w:val="000000" w:themeColor="text1"/>
                <w:sz w:val="24"/>
              </w:rPr>
            </w:pPr>
          </w:p>
        </w:tc>
        <w:tc>
          <w:tcPr>
            <w:tcW w:w="1420" w:type="dxa"/>
            <w:vMerge/>
            <w:vAlign w:val="center"/>
          </w:tcPr>
          <w:p w14:paraId="69850604" w14:textId="77777777" w:rsidR="00ED6EB5" w:rsidRPr="00D12ACF" w:rsidRDefault="00ED6EB5">
            <w:pPr>
              <w:spacing w:line="360" w:lineRule="auto"/>
              <w:jc w:val="center"/>
              <w:rPr>
                <w:rFonts w:ascii="宋体" w:hAnsi="宋体"/>
                <w:color w:val="000000" w:themeColor="text1"/>
                <w:sz w:val="24"/>
              </w:rPr>
            </w:pPr>
          </w:p>
        </w:tc>
        <w:tc>
          <w:tcPr>
            <w:tcW w:w="2835" w:type="dxa"/>
            <w:vAlign w:val="center"/>
          </w:tcPr>
          <w:p w14:paraId="2F44C0FD" w14:textId="77777777" w:rsidR="00ED6EB5" w:rsidRPr="00D12ACF" w:rsidRDefault="005341E9">
            <w:pPr>
              <w:spacing w:line="360" w:lineRule="auto"/>
              <w:jc w:val="center"/>
              <w:rPr>
                <w:rFonts w:ascii="宋体" w:hAnsi="宋体"/>
                <w:color w:val="000000" w:themeColor="text1"/>
                <w:sz w:val="24"/>
              </w:rPr>
            </w:pPr>
            <w:r w:rsidRPr="00D12ACF">
              <w:rPr>
                <w:rFonts w:ascii="宋体" w:hAnsi="宋体" w:hint="eastAsia"/>
                <w:color w:val="000000" w:themeColor="text1"/>
                <w:sz w:val="24"/>
              </w:rPr>
              <w:t>运用所给词组写</w:t>
            </w:r>
            <w:r w:rsidRPr="00D12ACF">
              <w:rPr>
                <w:rFonts w:ascii="宋体" w:hAnsi="宋体"/>
                <w:color w:val="000000" w:themeColor="text1"/>
                <w:sz w:val="24"/>
              </w:rPr>
              <w:t>法语</w:t>
            </w:r>
            <w:r w:rsidRPr="00D12ACF">
              <w:rPr>
                <w:rFonts w:ascii="宋体" w:hAnsi="宋体" w:hint="eastAsia"/>
                <w:color w:val="000000" w:themeColor="text1"/>
                <w:sz w:val="24"/>
              </w:rPr>
              <w:t>句</w:t>
            </w:r>
            <w:proofErr w:type="gramStart"/>
            <w:r w:rsidRPr="00D12ACF">
              <w:rPr>
                <w:rFonts w:ascii="宋体" w:hAnsi="宋体" w:hint="eastAsia"/>
                <w:color w:val="000000" w:themeColor="text1"/>
                <w:sz w:val="24"/>
              </w:rPr>
              <w:t>子并译成中文</w:t>
            </w:r>
            <w:proofErr w:type="gramEnd"/>
            <w:r w:rsidR="000D5E96" w:rsidRPr="00D12ACF">
              <w:rPr>
                <w:rFonts w:ascii="宋体" w:hAnsi="宋体" w:hint="eastAsia"/>
                <w:color w:val="000000" w:themeColor="text1"/>
                <w:sz w:val="24"/>
              </w:rPr>
              <w:t>（5道题，每题2分）</w:t>
            </w:r>
          </w:p>
        </w:tc>
        <w:tc>
          <w:tcPr>
            <w:tcW w:w="873" w:type="dxa"/>
            <w:vAlign w:val="center"/>
          </w:tcPr>
          <w:p w14:paraId="7BAC7536"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22198783"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15</w:t>
            </w:r>
          </w:p>
        </w:tc>
      </w:tr>
      <w:tr w:rsidR="00D12ACF" w:rsidRPr="00D12ACF" w14:paraId="5C105B44" w14:textId="77777777">
        <w:trPr>
          <w:jc w:val="center"/>
        </w:trPr>
        <w:tc>
          <w:tcPr>
            <w:tcW w:w="936" w:type="dxa"/>
            <w:vAlign w:val="center"/>
          </w:tcPr>
          <w:p w14:paraId="1EE50704"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3</w:t>
            </w:r>
          </w:p>
        </w:tc>
        <w:tc>
          <w:tcPr>
            <w:tcW w:w="1420" w:type="dxa"/>
            <w:vMerge w:val="restart"/>
            <w:vAlign w:val="center"/>
          </w:tcPr>
          <w:p w14:paraId="534AE8DD"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法语语法</w:t>
            </w:r>
          </w:p>
        </w:tc>
        <w:tc>
          <w:tcPr>
            <w:tcW w:w="2835" w:type="dxa"/>
            <w:vAlign w:val="center"/>
          </w:tcPr>
          <w:p w14:paraId="7BD439E7"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代词填空题</w:t>
            </w:r>
          </w:p>
        </w:tc>
        <w:tc>
          <w:tcPr>
            <w:tcW w:w="873" w:type="dxa"/>
            <w:vAlign w:val="center"/>
          </w:tcPr>
          <w:p w14:paraId="17BE4809"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w:t>
            </w:r>
            <w:r w:rsidRPr="00D12ACF">
              <w:rPr>
                <w:rFonts w:ascii="宋体" w:hAnsi="宋体"/>
                <w:color w:val="000000" w:themeColor="text1"/>
                <w:sz w:val="24"/>
              </w:rPr>
              <w:t>0</w:t>
            </w:r>
          </w:p>
        </w:tc>
        <w:tc>
          <w:tcPr>
            <w:tcW w:w="2083" w:type="dxa"/>
            <w:vAlign w:val="center"/>
          </w:tcPr>
          <w:p w14:paraId="79DE3125"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20</w:t>
            </w:r>
          </w:p>
        </w:tc>
      </w:tr>
      <w:tr w:rsidR="00D12ACF" w:rsidRPr="00D12ACF" w14:paraId="66662BFB" w14:textId="77777777">
        <w:trPr>
          <w:jc w:val="center"/>
        </w:trPr>
        <w:tc>
          <w:tcPr>
            <w:tcW w:w="936" w:type="dxa"/>
            <w:vAlign w:val="center"/>
          </w:tcPr>
          <w:p w14:paraId="7A8A1F3C" w14:textId="77777777" w:rsidR="00ED6EB5" w:rsidRPr="00D12ACF" w:rsidRDefault="00ED6EB5">
            <w:pPr>
              <w:spacing w:line="360" w:lineRule="auto"/>
              <w:jc w:val="center"/>
              <w:rPr>
                <w:rFonts w:ascii="宋体" w:hAnsi="宋体"/>
                <w:color w:val="000000" w:themeColor="text1"/>
                <w:sz w:val="24"/>
              </w:rPr>
            </w:pPr>
          </w:p>
        </w:tc>
        <w:tc>
          <w:tcPr>
            <w:tcW w:w="1420" w:type="dxa"/>
            <w:vMerge/>
            <w:vAlign w:val="center"/>
          </w:tcPr>
          <w:p w14:paraId="1FDD3157" w14:textId="77777777" w:rsidR="00ED6EB5" w:rsidRPr="00D12ACF" w:rsidRDefault="00ED6EB5">
            <w:pPr>
              <w:spacing w:line="360" w:lineRule="auto"/>
              <w:jc w:val="center"/>
              <w:rPr>
                <w:rFonts w:ascii="宋体" w:hAnsi="宋体"/>
                <w:color w:val="000000" w:themeColor="text1"/>
                <w:sz w:val="24"/>
              </w:rPr>
            </w:pPr>
          </w:p>
        </w:tc>
        <w:tc>
          <w:tcPr>
            <w:tcW w:w="2835" w:type="dxa"/>
            <w:vAlign w:val="center"/>
          </w:tcPr>
          <w:p w14:paraId="03BAA9DB"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时态填空题</w:t>
            </w:r>
          </w:p>
        </w:tc>
        <w:tc>
          <w:tcPr>
            <w:tcW w:w="873" w:type="dxa"/>
            <w:vAlign w:val="center"/>
          </w:tcPr>
          <w:p w14:paraId="2B12E278"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0E86DA02"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20</w:t>
            </w:r>
          </w:p>
        </w:tc>
      </w:tr>
      <w:tr w:rsidR="00D12ACF" w:rsidRPr="00D12ACF" w14:paraId="588042B9" w14:textId="77777777">
        <w:trPr>
          <w:jc w:val="center"/>
        </w:trPr>
        <w:tc>
          <w:tcPr>
            <w:tcW w:w="936" w:type="dxa"/>
            <w:vAlign w:val="center"/>
          </w:tcPr>
          <w:p w14:paraId="78B2314B"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4</w:t>
            </w:r>
          </w:p>
        </w:tc>
        <w:tc>
          <w:tcPr>
            <w:tcW w:w="1420" w:type="dxa"/>
            <w:vMerge w:val="restart"/>
            <w:vAlign w:val="center"/>
          </w:tcPr>
          <w:p w14:paraId="671A06C6"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法语翻译</w:t>
            </w:r>
          </w:p>
        </w:tc>
        <w:tc>
          <w:tcPr>
            <w:tcW w:w="2835" w:type="dxa"/>
            <w:vAlign w:val="center"/>
          </w:tcPr>
          <w:p w14:paraId="6C82D5EF"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5道汉译法</w:t>
            </w:r>
          </w:p>
        </w:tc>
        <w:tc>
          <w:tcPr>
            <w:tcW w:w="873" w:type="dxa"/>
            <w:vAlign w:val="center"/>
          </w:tcPr>
          <w:p w14:paraId="72562343"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6D93C1D7"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2</w:t>
            </w:r>
            <w:r w:rsidRPr="00D12ACF">
              <w:rPr>
                <w:rFonts w:ascii="宋体" w:hAnsi="宋体"/>
                <w:color w:val="000000" w:themeColor="text1"/>
                <w:sz w:val="24"/>
              </w:rPr>
              <w:t>0</w:t>
            </w:r>
          </w:p>
        </w:tc>
      </w:tr>
      <w:tr w:rsidR="00D12ACF" w:rsidRPr="00D12ACF" w14:paraId="56491373" w14:textId="77777777">
        <w:trPr>
          <w:jc w:val="center"/>
        </w:trPr>
        <w:tc>
          <w:tcPr>
            <w:tcW w:w="936" w:type="dxa"/>
            <w:vAlign w:val="center"/>
          </w:tcPr>
          <w:p w14:paraId="4B8CA985" w14:textId="77777777" w:rsidR="00ED6EB5" w:rsidRPr="00D12ACF" w:rsidRDefault="00ED6EB5">
            <w:pPr>
              <w:spacing w:line="360" w:lineRule="auto"/>
              <w:jc w:val="center"/>
              <w:rPr>
                <w:rFonts w:ascii="宋体" w:hAnsi="宋体"/>
                <w:color w:val="000000" w:themeColor="text1"/>
                <w:sz w:val="24"/>
              </w:rPr>
            </w:pPr>
          </w:p>
        </w:tc>
        <w:tc>
          <w:tcPr>
            <w:tcW w:w="1420" w:type="dxa"/>
            <w:vMerge/>
            <w:vAlign w:val="center"/>
          </w:tcPr>
          <w:p w14:paraId="6E5025E3" w14:textId="77777777" w:rsidR="00ED6EB5" w:rsidRPr="00D12ACF" w:rsidRDefault="00ED6EB5">
            <w:pPr>
              <w:spacing w:line="360" w:lineRule="auto"/>
              <w:jc w:val="center"/>
              <w:rPr>
                <w:rFonts w:ascii="宋体" w:hAnsi="宋体"/>
                <w:color w:val="000000" w:themeColor="text1"/>
                <w:sz w:val="24"/>
              </w:rPr>
            </w:pPr>
          </w:p>
        </w:tc>
        <w:tc>
          <w:tcPr>
            <w:tcW w:w="2835" w:type="dxa"/>
            <w:vAlign w:val="center"/>
          </w:tcPr>
          <w:p w14:paraId="13CA55C0"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5道法译汉</w:t>
            </w:r>
          </w:p>
        </w:tc>
        <w:tc>
          <w:tcPr>
            <w:tcW w:w="873" w:type="dxa"/>
            <w:vAlign w:val="center"/>
          </w:tcPr>
          <w:p w14:paraId="544869F6"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7915D995"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15</w:t>
            </w:r>
          </w:p>
        </w:tc>
      </w:tr>
      <w:tr w:rsidR="00D12ACF" w:rsidRPr="00D12ACF" w14:paraId="2471375A" w14:textId="77777777">
        <w:trPr>
          <w:jc w:val="center"/>
        </w:trPr>
        <w:tc>
          <w:tcPr>
            <w:tcW w:w="936" w:type="dxa"/>
            <w:vAlign w:val="center"/>
          </w:tcPr>
          <w:p w14:paraId="4C7C1963"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5</w:t>
            </w:r>
          </w:p>
        </w:tc>
        <w:tc>
          <w:tcPr>
            <w:tcW w:w="1420" w:type="dxa"/>
            <w:vAlign w:val="center"/>
          </w:tcPr>
          <w:p w14:paraId="4FE6D969" w14:textId="77777777" w:rsidR="00ED6EB5" w:rsidRPr="00D12ACF" w:rsidRDefault="005341E9">
            <w:pPr>
              <w:spacing w:line="360" w:lineRule="auto"/>
              <w:jc w:val="center"/>
              <w:rPr>
                <w:rFonts w:ascii="宋体" w:hAnsi="宋体"/>
                <w:color w:val="000000" w:themeColor="text1"/>
                <w:sz w:val="24"/>
              </w:rPr>
            </w:pPr>
            <w:r w:rsidRPr="00D12ACF">
              <w:rPr>
                <w:rFonts w:ascii="宋体" w:hAnsi="宋体" w:hint="eastAsia"/>
                <w:color w:val="000000" w:themeColor="text1"/>
                <w:sz w:val="24"/>
              </w:rPr>
              <w:t>法语</w:t>
            </w:r>
            <w:r w:rsidR="000D5E96" w:rsidRPr="00D12ACF">
              <w:rPr>
                <w:rFonts w:ascii="宋体" w:hAnsi="宋体" w:hint="eastAsia"/>
                <w:color w:val="000000" w:themeColor="text1"/>
                <w:sz w:val="24"/>
              </w:rPr>
              <w:t>作文</w:t>
            </w:r>
          </w:p>
        </w:tc>
        <w:tc>
          <w:tcPr>
            <w:tcW w:w="2835" w:type="dxa"/>
            <w:vAlign w:val="center"/>
          </w:tcPr>
          <w:p w14:paraId="662F60F1"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1篇120字以上的作文</w:t>
            </w:r>
          </w:p>
        </w:tc>
        <w:tc>
          <w:tcPr>
            <w:tcW w:w="873" w:type="dxa"/>
            <w:vAlign w:val="center"/>
          </w:tcPr>
          <w:p w14:paraId="42A6E88C"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18342B63"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30</w:t>
            </w:r>
          </w:p>
        </w:tc>
      </w:tr>
      <w:tr w:rsidR="00ED6EB5" w:rsidRPr="00D12ACF" w14:paraId="6DA33461" w14:textId="77777777">
        <w:trPr>
          <w:jc w:val="center"/>
        </w:trPr>
        <w:tc>
          <w:tcPr>
            <w:tcW w:w="5191" w:type="dxa"/>
            <w:gridSpan w:val="3"/>
            <w:vAlign w:val="center"/>
          </w:tcPr>
          <w:p w14:paraId="26654EFD"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lastRenderedPageBreak/>
              <w:t>合计</w:t>
            </w:r>
          </w:p>
        </w:tc>
        <w:tc>
          <w:tcPr>
            <w:tcW w:w="873" w:type="dxa"/>
            <w:vAlign w:val="center"/>
          </w:tcPr>
          <w:p w14:paraId="17940AD7"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r w:rsidRPr="00D12ACF">
              <w:rPr>
                <w:rFonts w:ascii="宋体" w:hAnsi="宋体"/>
                <w:color w:val="000000" w:themeColor="text1"/>
                <w:sz w:val="24"/>
              </w:rPr>
              <w:t>0</w:t>
            </w:r>
          </w:p>
        </w:tc>
        <w:tc>
          <w:tcPr>
            <w:tcW w:w="2083" w:type="dxa"/>
            <w:vAlign w:val="center"/>
          </w:tcPr>
          <w:p w14:paraId="2570A629"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w:t>
            </w:r>
            <w:r w:rsidRPr="00D12ACF">
              <w:rPr>
                <w:rFonts w:ascii="宋体" w:hAnsi="宋体"/>
                <w:color w:val="000000" w:themeColor="text1"/>
                <w:sz w:val="24"/>
              </w:rPr>
              <w:t>80</w:t>
            </w:r>
          </w:p>
        </w:tc>
      </w:tr>
    </w:tbl>
    <w:p w14:paraId="291D6400" w14:textId="77777777" w:rsidR="00ED6EB5" w:rsidRPr="00D12ACF" w:rsidRDefault="00ED6EB5">
      <w:pPr>
        <w:spacing w:line="360" w:lineRule="auto"/>
        <w:jc w:val="left"/>
        <w:rPr>
          <w:rFonts w:ascii="宋体" w:hAnsi="宋体"/>
          <w:color w:val="000000" w:themeColor="text1"/>
          <w:sz w:val="24"/>
        </w:rPr>
      </w:pPr>
    </w:p>
    <w:p w14:paraId="67922A17" w14:textId="77777777" w:rsidR="00ED6EB5" w:rsidRPr="00D12ACF" w:rsidRDefault="000D5E96">
      <w:pPr>
        <w:spacing w:line="360" w:lineRule="auto"/>
        <w:rPr>
          <w:rFonts w:ascii="宋体" w:hAnsi="宋体"/>
          <w:b/>
          <w:color w:val="000000" w:themeColor="text1"/>
          <w:sz w:val="24"/>
        </w:rPr>
      </w:pPr>
      <w:r w:rsidRPr="00D12ACF">
        <w:rPr>
          <w:rFonts w:ascii="宋体" w:hAnsi="宋体" w:hint="eastAsia"/>
          <w:b/>
          <w:color w:val="000000" w:themeColor="text1"/>
          <w:sz w:val="24"/>
        </w:rPr>
        <w:t>四、主要参考书目</w:t>
      </w:r>
    </w:p>
    <w:p w14:paraId="6D65A93E" w14:textId="77777777" w:rsidR="00ED6EB5" w:rsidRPr="00D12ACF" w:rsidRDefault="000D5E96">
      <w:pPr>
        <w:spacing w:line="360" w:lineRule="auto"/>
        <w:rPr>
          <w:rFonts w:ascii="宋体" w:hAnsi="宋体"/>
          <w:color w:val="000000" w:themeColor="text1"/>
          <w:sz w:val="24"/>
        </w:rPr>
      </w:pPr>
      <w:r w:rsidRPr="00D12ACF">
        <w:rPr>
          <w:rFonts w:ascii="宋体" w:hAnsi="宋体"/>
          <w:color w:val="000000" w:themeColor="text1"/>
          <w:sz w:val="24"/>
        </w:rPr>
        <w:t>1</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李志清</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Pr="00D12ACF">
        <w:rPr>
          <w:rFonts w:ascii="宋体" w:hAnsi="宋体" w:hint="eastAsia"/>
          <w:color w:val="000000" w:themeColor="text1"/>
          <w:sz w:val="24"/>
        </w:rPr>
        <w:t>新</w:t>
      </w:r>
      <w:r w:rsidRPr="00D12ACF">
        <w:rPr>
          <w:rFonts w:ascii="宋体" w:hAnsi="宋体"/>
          <w:color w:val="000000" w:themeColor="text1"/>
          <w:sz w:val="24"/>
        </w:rPr>
        <w:t>大学法语</w:t>
      </w:r>
      <w:r w:rsidRPr="00D12ACF">
        <w:rPr>
          <w:rFonts w:ascii="宋体" w:hAnsi="宋体" w:hint="eastAsia"/>
          <w:color w:val="000000" w:themeColor="text1"/>
          <w:sz w:val="24"/>
        </w:rPr>
        <w:t>第三版</w:t>
      </w:r>
      <w:r w:rsidRPr="00D12ACF">
        <w:rPr>
          <w:rFonts w:ascii="宋体" w:hAnsi="宋体"/>
          <w:color w:val="000000" w:themeColor="text1"/>
          <w:sz w:val="24"/>
        </w:rPr>
        <w:t>（1-3</w:t>
      </w:r>
      <w:r w:rsidRPr="00D12ACF">
        <w:rPr>
          <w:rFonts w:ascii="宋体" w:hAnsi="宋体" w:hint="eastAsia"/>
          <w:color w:val="000000" w:themeColor="text1"/>
          <w:sz w:val="24"/>
        </w:rPr>
        <w:t>册</w:t>
      </w:r>
      <w:r w:rsidRPr="00D12ACF">
        <w:rPr>
          <w:rFonts w:ascii="宋体" w:hAnsi="宋体"/>
          <w:color w:val="000000" w:themeColor="text1"/>
          <w:sz w:val="24"/>
        </w:rPr>
        <w:t>）</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00B4677A" w:rsidRPr="00D12ACF">
        <w:rPr>
          <w:rFonts w:ascii="宋体" w:hAnsi="宋体" w:hint="eastAsia"/>
          <w:color w:val="000000" w:themeColor="text1"/>
          <w:sz w:val="24"/>
        </w:rPr>
        <w:t>北京:</w:t>
      </w:r>
      <w:r w:rsidR="00B4677A" w:rsidRPr="00D12ACF">
        <w:rPr>
          <w:rFonts w:ascii="宋体" w:hAnsi="宋体"/>
          <w:color w:val="000000" w:themeColor="text1"/>
          <w:sz w:val="24"/>
        </w:rPr>
        <w:t xml:space="preserve"> </w:t>
      </w:r>
      <w:r w:rsidRPr="00D12ACF">
        <w:rPr>
          <w:rFonts w:ascii="宋体" w:hAnsi="宋体"/>
          <w:color w:val="000000" w:themeColor="text1"/>
          <w:sz w:val="24"/>
        </w:rPr>
        <w:t>高等教育出版社</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Pr="00D12ACF">
        <w:rPr>
          <w:rFonts w:ascii="宋体" w:hAnsi="宋体"/>
          <w:color w:val="000000" w:themeColor="text1"/>
          <w:sz w:val="24"/>
        </w:rPr>
        <w:t>20</w:t>
      </w:r>
      <w:r w:rsidRPr="00D12ACF">
        <w:rPr>
          <w:rFonts w:ascii="宋体" w:hAnsi="宋体" w:hint="eastAsia"/>
          <w:color w:val="000000" w:themeColor="text1"/>
          <w:sz w:val="24"/>
        </w:rPr>
        <w:t>2</w:t>
      </w:r>
      <w:r w:rsidRPr="00D12ACF">
        <w:rPr>
          <w:rFonts w:ascii="宋体" w:hAnsi="宋体"/>
          <w:color w:val="000000" w:themeColor="text1"/>
          <w:sz w:val="24"/>
        </w:rPr>
        <w:t>1</w:t>
      </w:r>
      <w:r w:rsidR="00B4677A" w:rsidRPr="00D12ACF">
        <w:rPr>
          <w:rFonts w:ascii="宋体" w:hAnsi="宋体" w:hint="eastAsia"/>
          <w:color w:val="000000" w:themeColor="text1"/>
          <w:sz w:val="24"/>
        </w:rPr>
        <w:t>.</w:t>
      </w:r>
      <w:r w:rsidRPr="00D12ACF">
        <w:rPr>
          <w:rFonts w:ascii="宋体" w:hAnsi="宋体" w:hint="eastAsia"/>
          <w:color w:val="000000" w:themeColor="text1"/>
          <w:sz w:val="24"/>
        </w:rPr>
        <w:t>（与第二版相比有增删，难度基本无变化）</w:t>
      </w:r>
    </w:p>
    <w:p w14:paraId="701A9726" w14:textId="77777777" w:rsidR="00ED6EB5" w:rsidRPr="00D12ACF" w:rsidRDefault="000D5E96">
      <w:pPr>
        <w:spacing w:line="360" w:lineRule="auto"/>
        <w:rPr>
          <w:rFonts w:ascii="宋体" w:hAnsi="宋体"/>
          <w:color w:val="000000" w:themeColor="text1"/>
          <w:sz w:val="24"/>
        </w:rPr>
      </w:pPr>
      <w:r w:rsidRPr="00D12ACF">
        <w:rPr>
          <w:rFonts w:ascii="宋体" w:hAnsi="宋体" w:hint="eastAsia"/>
          <w:color w:val="000000" w:themeColor="text1"/>
          <w:sz w:val="24"/>
        </w:rPr>
        <w:t>2</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proofErr w:type="gramStart"/>
      <w:r w:rsidR="00B4677A" w:rsidRPr="00D12ACF">
        <w:rPr>
          <w:rFonts w:ascii="宋体" w:hAnsi="宋体" w:hint="eastAsia"/>
          <w:color w:val="000000" w:themeColor="text1"/>
          <w:sz w:val="24"/>
        </w:rPr>
        <w:t>孙承荣等</w:t>
      </w:r>
      <w:proofErr w:type="gramEnd"/>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Pr="00D12ACF">
        <w:rPr>
          <w:rFonts w:ascii="宋体" w:hAnsi="宋体" w:hint="eastAsia"/>
          <w:color w:val="000000" w:themeColor="text1"/>
          <w:sz w:val="24"/>
        </w:rPr>
        <w:t>英语和法语语法比较研究</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00B4677A" w:rsidRPr="00D12ACF">
        <w:rPr>
          <w:rFonts w:hint="eastAsia"/>
          <w:color w:val="000000" w:themeColor="text1"/>
          <w:kern w:val="0"/>
          <w:sz w:val="24"/>
        </w:rPr>
        <w:t>北京</w:t>
      </w:r>
      <w:r w:rsidR="00B4677A" w:rsidRPr="00D12ACF">
        <w:rPr>
          <w:color w:val="000000" w:themeColor="text1"/>
          <w:kern w:val="0"/>
          <w:sz w:val="24"/>
        </w:rPr>
        <w:t xml:space="preserve">: </w:t>
      </w:r>
      <w:r w:rsidRPr="00D12ACF">
        <w:rPr>
          <w:rFonts w:ascii="宋体" w:hAnsi="宋体" w:hint="eastAsia"/>
          <w:color w:val="000000" w:themeColor="text1"/>
          <w:sz w:val="24"/>
        </w:rPr>
        <w:t>外文出版社</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Pr="00D12ACF">
        <w:rPr>
          <w:rFonts w:ascii="宋体" w:hAnsi="宋体" w:hint="eastAsia"/>
          <w:color w:val="000000" w:themeColor="text1"/>
          <w:sz w:val="24"/>
        </w:rPr>
        <w:t>2013</w:t>
      </w:r>
      <w:r w:rsidR="00B4677A" w:rsidRPr="00D12ACF">
        <w:rPr>
          <w:rFonts w:ascii="宋体" w:hAnsi="宋体" w:hint="eastAsia"/>
          <w:color w:val="000000" w:themeColor="text1"/>
          <w:sz w:val="24"/>
        </w:rPr>
        <w:t>.</w:t>
      </w:r>
    </w:p>
    <w:p w14:paraId="47256EBC" w14:textId="77777777" w:rsidR="00ED6EB5" w:rsidRPr="00D12ACF" w:rsidRDefault="00ED6EB5">
      <w:pPr>
        <w:spacing w:line="360" w:lineRule="auto"/>
        <w:rPr>
          <w:rFonts w:ascii="宋体" w:hAnsi="宋体"/>
          <w:color w:val="000000" w:themeColor="text1"/>
          <w:sz w:val="24"/>
        </w:rPr>
      </w:pPr>
    </w:p>
    <w:p w14:paraId="02160BBA" w14:textId="77777777" w:rsidR="00ED6EB5" w:rsidRPr="00D12ACF" w:rsidRDefault="000D5E96" w:rsidP="00E5178C">
      <w:pPr>
        <w:spacing w:line="360" w:lineRule="auto"/>
        <w:rPr>
          <w:b/>
          <w:color w:val="000000" w:themeColor="text1"/>
          <w:sz w:val="24"/>
        </w:rPr>
      </w:pPr>
      <w:r w:rsidRPr="00D12ACF">
        <w:rPr>
          <w:b/>
          <w:color w:val="000000" w:themeColor="text1"/>
          <w:sz w:val="24"/>
        </w:rPr>
        <w:t>五、样题</w:t>
      </w:r>
    </w:p>
    <w:p w14:paraId="22CC817D" w14:textId="77777777" w:rsidR="00ED6EB5" w:rsidRPr="00D12ACF" w:rsidRDefault="000D5E96" w:rsidP="00E5178C">
      <w:pPr>
        <w:spacing w:line="360" w:lineRule="auto"/>
        <w:rPr>
          <w:color w:val="000000" w:themeColor="text1"/>
          <w:sz w:val="24"/>
        </w:rPr>
      </w:pPr>
      <w:r w:rsidRPr="00D12ACF">
        <w:rPr>
          <w:b/>
          <w:color w:val="000000" w:themeColor="text1"/>
          <w:sz w:val="24"/>
        </w:rPr>
        <w:t>第一部分：法语阅读，本部</w:t>
      </w:r>
      <w:proofErr w:type="gramStart"/>
      <w:r w:rsidRPr="00D12ACF">
        <w:rPr>
          <w:b/>
          <w:color w:val="000000" w:themeColor="text1"/>
          <w:sz w:val="24"/>
        </w:rPr>
        <w:t>分包括</w:t>
      </w:r>
      <w:proofErr w:type="gramEnd"/>
      <w:r w:rsidRPr="00D12ACF">
        <w:rPr>
          <w:b/>
          <w:color w:val="000000" w:themeColor="text1"/>
          <w:sz w:val="24"/>
        </w:rPr>
        <w:t>2</w:t>
      </w:r>
      <w:r w:rsidRPr="00D12ACF">
        <w:rPr>
          <w:b/>
          <w:color w:val="000000" w:themeColor="text1"/>
          <w:sz w:val="24"/>
        </w:rPr>
        <w:t>个题型：阅读短文后回答问题、选取与所给句子意义最接近的选项。</w:t>
      </w:r>
      <w:r w:rsidRPr="00D12ACF">
        <w:rPr>
          <w:color w:val="000000" w:themeColor="text1"/>
          <w:sz w:val="24"/>
        </w:rPr>
        <w:t>（</w:t>
      </w:r>
      <w:r w:rsidRPr="00D12ACF">
        <w:rPr>
          <w:color w:val="000000" w:themeColor="text1"/>
          <w:sz w:val="24"/>
        </w:rPr>
        <w:t>15</w:t>
      </w:r>
      <w:r w:rsidRPr="00D12ACF">
        <w:rPr>
          <w:color w:val="000000" w:themeColor="text1"/>
          <w:sz w:val="24"/>
        </w:rPr>
        <w:t>小题，每题</w:t>
      </w:r>
      <w:r w:rsidRPr="00D12ACF">
        <w:rPr>
          <w:color w:val="000000" w:themeColor="text1"/>
          <w:sz w:val="24"/>
        </w:rPr>
        <w:t>2</w:t>
      </w:r>
      <w:r w:rsidRPr="00D12ACF">
        <w:rPr>
          <w:color w:val="000000" w:themeColor="text1"/>
          <w:sz w:val="24"/>
        </w:rPr>
        <w:t>分，共</w:t>
      </w:r>
      <w:r w:rsidRPr="00D12ACF">
        <w:rPr>
          <w:color w:val="000000" w:themeColor="text1"/>
          <w:sz w:val="24"/>
        </w:rPr>
        <w:t>30</w:t>
      </w:r>
      <w:r w:rsidRPr="00D12ACF">
        <w:rPr>
          <w:color w:val="000000" w:themeColor="text1"/>
          <w:sz w:val="24"/>
        </w:rPr>
        <w:t>分）。</w:t>
      </w:r>
    </w:p>
    <w:p w14:paraId="1A90649E" w14:textId="77777777" w:rsidR="006C0375" w:rsidRPr="00D12ACF" w:rsidRDefault="006C0375" w:rsidP="006C0375">
      <w:pPr>
        <w:spacing w:line="360" w:lineRule="auto"/>
        <w:ind w:firstLineChars="200" w:firstLine="482"/>
        <w:jc w:val="center"/>
        <w:rPr>
          <w:b/>
          <w:color w:val="000000" w:themeColor="text1"/>
          <w:sz w:val="24"/>
          <w:lang w:val="fr-FR"/>
        </w:rPr>
      </w:pPr>
      <w:r w:rsidRPr="00D12ACF">
        <w:rPr>
          <w:b/>
          <w:color w:val="000000" w:themeColor="text1"/>
          <w:sz w:val="24"/>
          <w:lang w:val="fr-FR"/>
        </w:rPr>
        <w:t>LE PAYS DU PERE NOEL</w:t>
      </w:r>
    </w:p>
    <w:p w14:paraId="3070C177" w14:textId="77777777" w:rsidR="006C0375" w:rsidRPr="00D12ACF" w:rsidRDefault="006C0375" w:rsidP="006C0375">
      <w:pPr>
        <w:spacing w:line="360" w:lineRule="auto"/>
        <w:ind w:firstLineChars="200" w:firstLine="480"/>
        <w:rPr>
          <w:color w:val="000000" w:themeColor="text1"/>
          <w:sz w:val="24"/>
          <w:lang w:val="fr-FR"/>
        </w:rPr>
      </w:pPr>
      <w:r w:rsidRPr="00D12ACF">
        <w:rPr>
          <w:color w:val="000000" w:themeColor="text1"/>
          <w:sz w:val="24"/>
          <w:lang w:val="fr-FR"/>
        </w:rPr>
        <w:t>On croit que le Père Noël vient de nulle part. Mais pour les Finlandais, pas de doute : il habite leur pays. En Laponie, sur le cercle polaire(</w:t>
      </w:r>
      <w:r w:rsidRPr="00D12ACF">
        <w:rPr>
          <w:color w:val="000000" w:themeColor="text1"/>
          <w:sz w:val="24"/>
          <w:lang w:val="fr-FR"/>
        </w:rPr>
        <w:t>极地的</w:t>
      </w:r>
      <w:r w:rsidRPr="00D12ACF">
        <w:rPr>
          <w:color w:val="000000" w:themeColor="text1"/>
          <w:sz w:val="24"/>
          <w:lang w:val="fr-FR"/>
        </w:rPr>
        <w:t>), on peut même visiter son village : Savukosi. On circule sur la neige en traîneau(</w:t>
      </w:r>
      <w:r w:rsidRPr="00D12ACF">
        <w:rPr>
          <w:color w:val="000000" w:themeColor="text1"/>
          <w:sz w:val="24"/>
          <w:lang w:val="fr-FR"/>
        </w:rPr>
        <w:t>雪橇</w:t>
      </w:r>
      <w:r w:rsidRPr="00D12ACF">
        <w:rPr>
          <w:color w:val="000000" w:themeColor="text1"/>
          <w:sz w:val="24"/>
          <w:lang w:val="fr-FR"/>
        </w:rPr>
        <w:t>), au milieu des petites maisons en bois. L’homme en rouge a même sa poste officielle, où les enfants envoient leur liste de cadeaux préférés.</w:t>
      </w:r>
    </w:p>
    <w:p w14:paraId="70BAB151" w14:textId="77777777" w:rsidR="006C0375" w:rsidRPr="00D12ACF" w:rsidRDefault="006C0375" w:rsidP="006C0375">
      <w:pPr>
        <w:spacing w:line="360" w:lineRule="auto"/>
        <w:ind w:firstLineChars="200" w:firstLine="480"/>
        <w:rPr>
          <w:color w:val="000000" w:themeColor="text1"/>
          <w:sz w:val="24"/>
          <w:lang w:val="fr-FR"/>
        </w:rPr>
      </w:pPr>
      <w:r w:rsidRPr="00D12ACF">
        <w:rPr>
          <w:color w:val="000000" w:themeColor="text1"/>
          <w:sz w:val="24"/>
          <w:lang w:val="fr-FR"/>
        </w:rPr>
        <w:t>Pour Noël, chaque famille a l</w:t>
      </w:r>
      <w:proofErr w:type="gramStart"/>
      <w:r w:rsidRPr="00D12ACF">
        <w:rPr>
          <w:color w:val="000000" w:themeColor="text1"/>
          <w:sz w:val="24"/>
          <w:lang w:val="fr-FR"/>
        </w:rPr>
        <w:t>’</w:t>
      </w:r>
      <w:proofErr w:type="gramEnd"/>
      <w:r w:rsidRPr="00D12ACF">
        <w:rPr>
          <w:color w:val="000000" w:themeColor="text1"/>
          <w:sz w:val="24"/>
          <w:lang w:val="fr-FR"/>
        </w:rPr>
        <w:t xml:space="preserve">habitude de se réunir au sauna </w:t>
      </w:r>
      <w:r w:rsidRPr="00D12ACF">
        <w:rPr>
          <w:color w:val="000000" w:themeColor="text1"/>
          <w:sz w:val="24"/>
          <w:lang w:val="fr-FR"/>
        </w:rPr>
        <w:t>（桑拿浴室）</w:t>
      </w:r>
      <w:r w:rsidRPr="00D12ACF">
        <w:rPr>
          <w:color w:val="000000" w:themeColor="text1"/>
          <w:sz w:val="24"/>
          <w:lang w:val="fr-FR"/>
        </w:rPr>
        <w:t>de la maison. C’est une petite pièce tout en bois, chauffée très fort. Puis on prend une douche bien froide, on se roule dans la neige... ou on plonge dans un lac gelé. Ce sauna</w:t>
      </w:r>
      <w:r w:rsidRPr="00D12ACF">
        <w:rPr>
          <w:color w:val="000000" w:themeColor="text1"/>
          <w:sz w:val="24"/>
          <w:lang w:val="fr-FR"/>
        </w:rPr>
        <w:t>（桑拿浴）</w:t>
      </w:r>
      <w:r w:rsidRPr="00D12ACF">
        <w:rPr>
          <w:color w:val="000000" w:themeColor="text1"/>
          <w:sz w:val="24"/>
          <w:lang w:val="fr-FR"/>
        </w:rPr>
        <w:t xml:space="preserve"> du 24 décembre permet d</w:t>
      </w:r>
      <w:proofErr w:type="gramStart"/>
      <w:r w:rsidRPr="00D12ACF">
        <w:rPr>
          <w:color w:val="000000" w:themeColor="text1"/>
          <w:sz w:val="24"/>
          <w:lang w:val="fr-FR"/>
        </w:rPr>
        <w:t>’</w:t>
      </w:r>
      <w:proofErr w:type="gramEnd"/>
      <w:r w:rsidRPr="00D12ACF">
        <w:rPr>
          <w:color w:val="000000" w:themeColor="text1"/>
          <w:sz w:val="24"/>
          <w:lang w:val="fr-FR"/>
        </w:rPr>
        <w:t>oublier tous les soucis de l</w:t>
      </w:r>
      <w:proofErr w:type="gramStart"/>
      <w:r w:rsidRPr="00D12ACF">
        <w:rPr>
          <w:color w:val="000000" w:themeColor="text1"/>
          <w:sz w:val="24"/>
          <w:lang w:val="fr-FR"/>
        </w:rPr>
        <w:t>’</w:t>
      </w:r>
      <w:proofErr w:type="gramEnd"/>
      <w:r w:rsidRPr="00D12ACF">
        <w:rPr>
          <w:color w:val="000000" w:themeColor="text1"/>
          <w:sz w:val="24"/>
          <w:lang w:val="fr-FR"/>
        </w:rPr>
        <w:t>année... en attendant le Père Noël.</w:t>
      </w:r>
    </w:p>
    <w:p w14:paraId="45316E61" w14:textId="77777777" w:rsidR="006C0375" w:rsidRPr="00D12ACF" w:rsidRDefault="006C0375" w:rsidP="006C0375">
      <w:pPr>
        <w:spacing w:line="360" w:lineRule="auto"/>
        <w:ind w:firstLineChars="200" w:firstLine="480"/>
        <w:rPr>
          <w:color w:val="000000" w:themeColor="text1"/>
          <w:sz w:val="24"/>
          <w:lang w:val="fr-FR"/>
        </w:rPr>
      </w:pPr>
      <w:r w:rsidRPr="00D12ACF">
        <w:rPr>
          <w:color w:val="000000" w:themeColor="text1"/>
          <w:sz w:val="24"/>
          <w:lang w:val="fr-FR"/>
        </w:rPr>
        <w:t>Dans cette région des Samis très froide, la vie est dure. Les lacs restent gelés une bonne partie de l’année et, la terre, couverte de neige, ne peut pas être cultivée. Depuis plus de 1 000 ans, les habitants sont les spécialistes de l</w:t>
      </w:r>
      <w:proofErr w:type="gramStart"/>
      <w:r w:rsidRPr="00D12ACF">
        <w:rPr>
          <w:color w:val="000000" w:themeColor="text1"/>
          <w:sz w:val="24"/>
          <w:lang w:val="fr-FR"/>
        </w:rPr>
        <w:t>’</w:t>
      </w:r>
      <w:proofErr w:type="gramEnd"/>
      <w:r w:rsidRPr="00D12ACF">
        <w:rPr>
          <w:color w:val="000000" w:themeColor="text1"/>
          <w:sz w:val="24"/>
          <w:lang w:val="fr-FR"/>
        </w:rPr>
        <w:t>élevage des rennes(</w:t>
      </w:r>
      <w:r w:rsidRPr="00D12ACF">
        <w:rPr>
          <w:color w:val="000000" w:themeColor="text1"/>
          <w:sz w:val="24"/>
          <w:lang w:val="fr-FR"/>
        </w:rPr>
        <w:t>驯鹿</w:t>
      </w:r>
      <w:r w:rsidRPr="00D12ACF">
        <w:rPr>
          <w:color w:val="000000" w:themeColor="text1"/>
          <w:sz w:val="24"/>
          <w:lang w:val="fr-FR"/>
        </w:rPr>
        <w:t>). Ces animaux leur fournissent de quoi se nourrir et de quoi se réchauffer.</w:t>
      </w:r>
    </w:p>
    <w:p w14:paraId="1464661E" w14:textId="77777777" w:rsidR="006C0375" w:rsidRPr="00D12ACF" w:rsidRDefault="006C0375" w:rsidP="00E5178C">
      <w:pPr>
        <w:spacing w:line="360" w:lineRule="auto"/>
        <w:rPr>
          <w:color w:val="000000" w:themeColor="text1"/>
          <w:sz w:val="24"/>
          <w:lang w:val="fr-FR"/>
        </w:rPr>
      </w:pPr>
    </w:p>
    <w:p w14:paraId="6AAE4F6F" w14:textId="77777777" w:rsidR="00ED6EB5" w:rsidRPr="00D12ACF" w:rsidRDefault="000D5E96" w:rsidP="00E5178C">
      <w:pPr>
        <w:pStyle w:val="a9"/>
        <w:numPr>
          <w:ilvl w:val="0"/>
          <w:numId w:val="1"/>
        </w:numPr>
        <w:spacing w:line="360" w:lineRule="auto"/>
        <w:ind w:firstLineChars="0"/>
        <w:rPr>
          <w:color w:val="000000" w:themeColor="text1"/>
          <w:sz w:val="24"/>
        </w:rPr>
      </w:pPr>
      <w:r w:rsidRPr="00FB7177">
        <w:rPr>
          <w:b/>
          <w:color w:val="000000" w:themeColor="text1"/>
          <w:sz w:val="24"/>
        </w:rPr>
        <w:t>阅读短文后</w:t>
      </w:r>
      <w:r w:rsidR="00744F0B" w:rsidRPr="00FB7177">
        <w:rPr>
          <w:rFonts w:ascii="宋体" w:hAnsi="宋体" w:hint="eastAsia"/>
          <w:b/>
          <w:color w:val="000000" w:themeColor="text1"/>
          <w:sz w:val="24"/>
        </w:rPr>
        <w:t>完成选择题</w:t>
      </w:r>
      <w:r w:rsidRPr="00D12ACF">
        <w:rPr>
          <w:b/>
          <w:color w:val="000000" w:themeColor="text1"/>
          <w:sz w:val="24"/>
        </w:rPr>
        <w:t>：</w:t>
      </w:r>
      <w:r w:rsidRPr="00D12ACF">
        <w:rPr>
          <w:color w:val="000000" w:themeColor="text1"/>
          <w:sz w:val="24"/>
        </w:rPr>
        <w:t>从四个选项中选择正确的一项（</w:t>
      </w:r>
      <w:r w:rsidRPr="00D12ACF">
        <w:rPr>
          <w:color w:val="000000" w:themeColor="text1"/>
          <w:sz w:val="24"/>
        </w:rPr>
        <w:t>10</w:t>
      </w:r>
      <w:r w:rsidRPr="00D12ACF">
        <w:rPr>
          <w:color w:val="000000" w:themeColor="text1"/>
          <w:sz w:val="24"/>
        </w:rPr>
        <w:t>小题，每题</w:t>
      </w:r>
      <w:r w:rsidRPr="00D12ACF">
        <w:rPr>
          <w:color w:val="000000" w:themeColor="text1"/>
          <w:sz w:val="24"/>
        </w:rPr>
        <w:t>2</w:t>
      </w:r>
      <w:r w:rsidRPr="00D12ACF">
        <w:rPr>
          <w:color w:val="000000" w:themeColor="text1"/>
          <w:sz w:val="24"/>
        </w:rPr>
        <w:t>分，共</w:t>
      </w:r>
      <w:r w:rsidRPr="00D12ACF">
        <w:rPr>
          <w:color w:val="000000" w:themeColor="text1"/>
          <w:sz w:val="24"/>
        </w:rPr>
        <w:t>20</w:t>
      </w:r>
      <w:r w:rsidRPr="00D12ACF">
        <w:rPr>
          <w:color w:val="000000" w:themeColor="text1"/>
          <w:sz w:val="24"/>
        </w:rPr>
        <w:t>分）。</w:t>
      </w:r>
    </w:p>
    <w:p w14:paraId="3C2A3A8E" w14:textId="77777777" w:rsidR="00ED6EB5" w:rsidRPr="00D12ACF" w:rsidRDefault="000D5E96" w:rsidP="00E5178C">
      <w:pPr>
        <w:spacing w:line="360" w:lineRule="auto"/>
        <w:rPr>
          <w:color w:val="000000" w:themeColor="text1"/>
          <w:sz w:val="24"/>
          <w:lang w:val="fr-FR"/>
        </w:rPr>
      </w:pPr>
      <w:r w:rsidRPr="00D12ACF">
        <w:rPr>
          <w:color w:val="000000" w:themeColor="text1"/>
          <w:sz w:val="24"/>
          <w:lang w:val="fr-FR"/>
        </w:rPr>
        <w:t>1.  Qu’est-ce qu’on raconte le plus dans ce texte ?</w:t>
      </w:r>
    </w:p>
    <w:p w14:paraId="3B151C46"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lastRenderedPageBreak/>
        <w:t xml:space="preserve">A. Noël   </w:t>
      </w:r>
    </w:p>
    <w:p w14:paraId="33EA763B"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B. Le Père Noël   </w:t>
      </w:r>
    </w:p>
    <w:p w14:paraId="44C6963E"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C. La vie des Samis   </w:t>
      </w:r>
    </w:p>
    <w:p w14:paraId="117E9614"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D. Les paysages de la Laponie</w:t>
      </w:r>
    </w:p>
    <w:p w14:paraId="405030AB" w14:textId="77777777" w:rsidR="00ED6EB5" w:rsidRPr="00D12ACF" w:rsidRDefault="000D5E96" w:rsidP="00E5178C">
      <w:pPr>
        <w:spacing w:line="360" w:lineRule="auto"/>
        <w:rPr>
          <w:color w:val="000000" w:themeColor="text1"/>
          <w:sz w:val="24"/>
          <w:lang w:val="fr-FR"/>
        </w:rPr>
      </w:pPr>
      <w:r w:rsidRPr="00D12ACF">
        <w:rPr>
          <w:color w:val="000000" w:themeColor="text1"/>
          <w:sz w:val="24"/>
          <w:lang w:val="fr-FR"/>
        </w:rPr>
        <w:t>2.  Qui possède la poste du cercle polaire selon le texte ?</w:t>
      </w:r>
    </w:p>
    <w:p w14:paraId="5F67DAD3"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A. Le Père Noël   </w:t>
      </w:r>
    </w:p>
    <w:p w14:paraId="2E42AE2A"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B. Un officier finlandais   </w:t>
      </w:r>
    </w:p>
    <w:p w14:paraId="4F204F1C"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C. Le maire de Laponie   </w:t>
      </w:r>
    </w:p>
    <w:p w14:paraId="2587B473"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D. Le maire de Savukosi</w:t>
      </w:r>
    </w:p>
    <w:p w14:paraId="622259FF" w14:textId="77777777" w:rsidR="00ED6EB5" w:rsidRPr="00D12ACF" w:rsidRDefault="000D5E96" w:rsidP="00E5178C">
      <w:pPr>
        <w:spacing w:line="360" w:lineRule="auto"/>
        <w:rPr>
          <w:color w:val="000000" w:themeColor="text1"/>
          <w:sz w:val="24"/>
          <w:lang w:val="fr-FR"/>
        </w:rPr>
      </w:pPr>
      <w:r w:rsidRPr="00D12ACF">
        <w:rPr>
          <w:color w:val="000000" w:themeColor="text1"/>
          <w:sz w:val="24"/>
          <w:lang w:val="fr-FR"/>
        </w:rPr>
        <w:t xml:space="preserve">3.  Quelle est l’importance du sauna ? </w:t>
      </w:r>
    </w:p>
    <w:p w14:paraId="5AE36AA5"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A. Chauffer la maison    </w:t>
      </w:r>
    </w:p>
    <w:p w14:paraId="617F2211"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B. Prendre la douche    </w:t>
      </w:r>
    </w:p>
    <w:p w14:paraId="654AD61E"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C. Attendre le Père Noël   </w:t>
      </w:r>
    </w:p>
    <w:p w14:paraId="030524FA"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D. Oublier tous les soucis</w:t>
      </w:r>
    </w:p>
    <w:p w14:paraId="776849C2" w14:textId="77777777" w:rsidR="00ED6EB5" w:rsidRPr="00D12ACF" w:rsidRDefault="00E5178C" w:rsidP="00E5178C">
      <w:pPr>
        <w:spacing w:line="360" w:lineRule="auto"/>
        <w:rPr>
          <w:color w:val="000000" w:themeColor="text1"/>
          <w:sz w:val="24"/>
          <w:lang w:val="fr-FR"/>
        </w:rPr>
      </w:pPr>
      <w:r w:rsidRPr="00D12ACF">
        <w:rPr>
          <w:rFonts w:hint="eastAsia"/>
          <w:color w:val="000000" w:themeColor="text1"/>
          <w:sz w:val="24"/>
          <w:lang w:val="fr-FR"/>
        </w:rPr>
        <w:t>……</w:t>
      </w:r>
    </w:p>
    <w:p w14:paraId="76E2877E" w14:textId="77777777" w:rsidR="000312DC" w:rsidRPr="00D12ACF" w:rsidRDefault="000312DC" w:rsidP="000312DC">
      <w:pPr>
        <w:spacing w:line="360" w:lineRule="auto"/>
        <w:rPr>
          <w:b/>
          <w:color w:val="000000" w:themeColor="text1"/>
          <w:sz w:val="24"/>
        </w:rPr>
      </w:pPr>
      <w:r w:rsidRPr="00FB7177">
        <w:rPr>
          <w:rFonts w:hint="eastAsia"/>
          <w:b/>
          <w:color w:val="000000" w:themeColor="text1"/>
          <w:sz w:val="24"/>
        </w:rPr>
        <w:t>（二）</w:t>
      </w:r>
      <w:r w:rsidRPr="00FB7177">
        <w:rPr>
          <w:rFonts w:hint="eastAsia"/>
          <w:b/>
          <w:color w:val="000000" w:themeColor="text1"/>
          <w:sz w:val="24"/>
        </w:rPr>
        <w:t xml:space="preserve"> </w:t>
      </w:r>
      <w:r w:rsidR="00744F0B" w:rsidRPr="00FB7177">
        <w:rPr>
          <w:rFonts w:ascii="宋体" w:hAnsi="宋体" w:hint="eastAsia"/>
          <w:b/>
          <w:color w:val="000000" w:themeColor="text1"/>
          <w:sz w:val="24"/>
        </w:rPr>
        <w:t>阅读短文后用法语完成问答题</w:t>
      </w:r>
      <w:r w:rsidRPr="00D12ACF">
        <w:rPr>
          <w:color w:val="000000" w:themeColor="text1"/>
          <w:sz w:val="24"/>
        </w:rPr>
        <w:t>（</w:t>
      </w:r>
      <w:r w:rsidRPr="00D12ACF">
        <w:rPr>
          <w:color w:val="000000" w:themeColor="text1"/>
          <w:sz w:val="24"/>
        </w:rPr>
        <w:t>5</w:t>
      </w:r>
      <w:r w:rsidRPr="00D12ACF">
        <w:rPr>
          <w:color w:val="000000" w:themeColor="text1"/>
          <w:sz w:val="24"/>
        </w:rPr>
        <w:t>小题，每题</w:t>
      </w:r>
      <w:r w:rsidRPr="00D12ACF">
        <w:rPr>
          <w:color w:val="000000" w:themeColor="text1"/>
          <w:sz w:val="24"/>
        </w:rPr>
        <w:t>2</w:t>
      </w:r>
      <w:r w:rsidRPr="00D12ACF">
        <w:rPr>
          <w:color w:val="000000" w:themeColor="text1"/>
          <w:sz w:val="24"/>
        </w:rPr>
        <w:t>分，共</w:t>
      </w:r>
      <w:r w:rsidRPr="00D12ACF">
        <w:rPr>
          <w:color w:val="000000" w:themeColor="text1"/>
          <w:sz w:val="24"/>
        </w:rPr>
        <w:t>10</w:t>
      </w:r>
      <w:r w:rsidRPr="00D12ACF">
        <w:rPr>
          <w:color w:val="000000" w:themeColor="text1"/>
          <w:sz w:val="24"/>
        </w:rPr>
        <w:t>分）。</w:t>
      </w:r>
    </w:p>
    <w:p w14:paraId="6B74F2D1" w14:textId="77777777" w:rsidR="000312DC" w:rsidRPr="00D12ACF" w:rsidRDefault="000312DC" w:rsidP="000312DC">
      <w:pPr>
        <w:spacing w:line="360" w:lineRule="auto"/>
        <w:ind w:firstLineChars="100" w:firstLine="240"/>
        <w:rPr>
          <w:color w:val="000000" w:themeColor="text1"/>
          <w:sz w:val="24"/>
          <w:lang w:val="fr-FR"/>
        </w:rPr>
      </w:pPr>
      <w:r w:rsidRPr="00D12ACF">
        <w:rPr>
          <w:color w:val="000000" w:themeColor="text1"/>
          <w:sz w:val="24"/>
          <w:lang w:val="fr-FR"/>
        </w:rPr>
        <w:t xml:space="preserve">1. </w:t>
      </w:r>
      <w:r w:rsidRPr="00D12ACF">
        <w:rPr>
          <w:rFonts w:hint="eastAsia"/>
          <w:color w:val="000000" w:themeColor="text1"/>
          <w:sz w:val="24"/>
          <w:lang w:val="fr-FR"/>
        </w:rPr>
        <w:t>O</w:t>
      </w:r>
      <w:r w:rsidRPr="00D12ACF">
        <w:rPr>
          <w:color w:val="000000" w:themeColor="text1"/>
          <w:sz w:val="24"/>
          <w:lang w:val="fr-FR"/>
        </w:rPr>
        <w:t>ù est-ce que les enfants envoient leur liste de cadeaux préférés ?</w:t>
      </w:r>
    </w:p>
    <w:p w14:paraId="00943A7C" w14:textId="77777777" w:rsidR="000312DC" w:rsidRPr="00D12ACF" w:rsidRDefault="000312DC" w:rsidP="001037F7">
      <w:pPr>
        <w:spacing w:line="360" w:lineRule="auto"/>
        <w:ind w:firstLineChars="200" w:firstLine="480"/>
        <w:rPr>
          <w:color w:val="000000" w:themeColor="text1"/>
          <w:sz w:val="24"/>
          <w:lang w:val="fr-FR"/>
        </w:rPr>
      </w:pPr>
      <w:r w:rsidRPr="00D12ACF">
        <w:rPr>
          <w:color w:val="000000" w:themeColor="text1"/>
          <w:sz w:val="24"/>
          <w:lang w:val="fr-FR"/>
        </w:rPr>
        <w:t xml:space="preserve">Les enfants envoient leur liste de cadeaux préférés dans </w:t>
      </w:r>
      <w:r w:rsidR="00135DB9" w:rsidRPr="00D12ACF">
        <w:rPr>
          <w:color w:val="000000" w:themeColor="text1"/>
          <w:sz w:val="24"/>
          <w:lang w:val="fr-FR"/>
        </w:rPr>
        <w:t xml:space="preserve">leur </w:t>
      </w:r>
      <w:r w:rsidRPr="00D12ACF">
        <w:rPr>
          <w:color w:val="000000" w:themeColor="text1"/>
          <w:sz w:val="24"/>
          <w:lang w:val="fr-FR"/>
        </w:rPr>
        <w:t>poste officielle.</w:t>
      </w:r>
    </w:p>
    <w:p w14:paraId="51945294" w14:textId="77777777" w:rsidR="000312DC" w:rsidRPr="00D12ACF" w:rsidRDefault="000312DC" w:rsidP="001037F7">
      <w:pPr>
        <w:spacing w:line="360" w:lineRule="auto"/>
        <w:ind w:firstLineChars="100" w:firstLine="240"/>
        <w:rPr>
          <w:color w:val="000000" w:themeColor="text1"/>
          <w:sz w:val="24"/>
          <w:lang w:val="fr-FR"/>
        </w:rPr>
      </w:pPr>
      <w:r w:rsidRPr="00D12ACF">
        <w:rPr>
          <w:color w:val="000000" w:themeColor="text1"/>
          <w:sz w:val="24"/>
          <w:lang w:val="fr-FR"/>
        </w:rPr>
        <w:t>2. Pour les Finlandais, o</w:t>
      </w:r>
      <w:r w:rsidR="001037F7" w:rsidRPr="00D12ACF">
        <w:rPr>
          <w:color w:val="000000" w:themeColor="text1"/>
          <w:sz w:val="24"/>
          <w:lang w:val="fr-FR"/>
        </w:rPr>
        <w:t>ù</w:t>
      </w:r>
      <w:r w:rsidRPr="00D12ACF">
        <w:rPr>
          <w:color w:val="000000" w:themeColor="text1"/>
          <w:sz w:val="24"/>
          <w:lang w:val="fr-FR"/>
        </w:rPr>
        <w:t xml:space="preserve"> est-ce que </w:t>
      </w:r>
      <w:r w:rsidR="001037F7" w:rsidRPr="00D12ACF">
        <w:rPr>
          <w:color w:val="000000" w:themeColor="text1"/>
          <w:sz w:val="24"/>
          <w:lang w:val="fr-FR"/>
        </w:rPr>
        <w:t>le Père Noël habite ?</w:t>
      </w:r>
    </w:p>
    <w:p w14:paraId="4230E610" w14:textId="77777777" w:rsidR="001037F7" w:rsidRPr="00D12ACF" w:rsidRDefault="001037F7" w:rsidP="001037F7">
      <w:pPr>
        <w:spacing w:line="360" w:lineRule="auto"/>
        <w:ind w:firstLine="480"/>
        <w:rPr>
          <w:color w:val="000000" w:themeColor="text1"/>
          <w:sz w:val="24"/>
          <w:lang w:val="fr-FR"/>
        </w:rPr>
      </w:pPr>
      <w:r w:rsidRPr="00D12ACF">
        <w:rPr>
          <w:color w:val="000000" w:themeColor="text1"/>
          <w:sz w:val="24"/>
          <w:lang w:val="fr-FR"/>
        </w:rPr>
        <w:t xml:space="preserve">les Finlandais croit que le Père Noël habite dans leur pays. </w:t>
      </w:r>
    </w:p>
    <w:p w14:paraId="68F6C123" w14:textId="77777777" w:rsidR="001037F7" w:rsidRPr="00D12ACF" w:rsidRDefault="001037F7" w:rsidP="001037F7">
      <w:pPr>
        <w:spacing w:line="360" w:lineRule="auto"/>
        <w:ind w:firstLineChars="100" w:firstLine="240"/>
        <w:rPr>
          <w:color w:val="000000" w:themeColor="text1"/>
          <w:sz w:val="24"/>
          <w:lang w:val="fr-FR"/>
        </w:rPr>
      </w:pPr>
      <w:r w:rsidRPr="00D12ACF">
        <w:rPr>
          <w:color w:val="000000" w:themeColor="text1"/>
          <w:sz w:val="24"/>
          <w:lang w:val="fr-FR"/>
        </w:rPr>
        <w:t xml:space="preserve">3. Ce sauna du 24 décembre, </w:t>
      </w:r>
      <w:r w:rsidR="00E570EC" w:rsidRPr="00D12ACF">
        <w:rPr>
          <w:rFonts w:hint="eastAsia"/>
          <w:color w:val="000000" w:themeColor="text1"/>
          <w:sz w:val="24"/>
          <w:lang w:val="fr-FR"/>
        </w:rPr>
        <w:t>ç</w:t>
      </w:r>
      <w:r w:rsidRPr="00D12ACF">
        <w:rPr>
          <w:color w:val="000000" w:themeColor="text1"/>
          <w:sz w:val="24"/>
          <w:lang w:val="fr-FR"/>
        </w:rPr>
        <w:t xml:space="preserve">a sert </w:t>
      </w:r>
      <w:r w:rsidR="00E570EC" w:rsidRPr="00D12ACF">
        <w:rPr>
          <w:color w:val="000000" w:themeColor="text1"/>
          <w:sz w:val="24"/>
          <w:lang w:val="fr-FR"/>
        </w:rPr>
        <w:t xml:space="preserve">à </w:t>
      </w:r>
      <w:r w:rsidRPr="00D12ACF">
        <w:rPr>
          <w:color w:val="000000" w:themeColor="text1"/>
          <w:sz w:val="24"/>
          <w:lang w:val="fr-FR"/>
        </w:rPr>
        <w:t xml:space="preserve">quoi ? </w:t>
      </w:r>
    </w:p>
    <w:p w14:paraId="5D5C46F0" w14:textId="77777777" w:rsidR="001037F7" w:rsidRPr="00D12ACF" w:rsidRDefault="001037F7" w:rsidP="001037F7">
      <w:pPr>
        <w:spacing w:line="360" w:lineRule="auto"/>
        <w:ind w:firstLineChars="200" w:firstLine="480"/>
        <w:rPr>
          <w:color w:val="000000" w:themeColor="text1"/>
          <w:sz w:val="24"/>
          <w:lang w:val="fr-FR"/>
        </w:rPr>
      </w:pPr>
      <w:r w:rsidRPr="00D12ACF">
        <w:rPr>
          <w:color w:val="000000" w:themeColor="text1"/>
          <w:sz w:val="24"/>
          <w:lang w:val="fr-FR"/>
        </w:rPr>
        <w:t>Ce sauna</w:t>
      </w:r>
      <w:r w:rsidRPr="00D12ACF">
        <w:rPr>
          <w:rFonts w:hint="eastAsia"/>
          <w:color w:val="000000" w:themeColor="text1"/>
          <w:sz w:val="24"/>
          <w:lang w:val="fr-FR"/>
        </w:rPr>
        <w:t xml:space="preserve"> </w:t>
      </w:r>
      <w:r w:rsidRPr="00D12ACF">
        <w:rPr>
          <w:color w:val="000000" w:themeColor="text1"/>
          <w:sz w:val="24"/>
          <w:lang w:val="fr-FR"/>
        </w:rPr>
        <w:t xml:space="preserve">du 24 décembre permet d’oublier tous les soucis de l’année en attendant </w:t>
      </w:r>
    </w:p>
    <w:p w14:paraId="381A3C41" w14:textId="77777777" w:rsidR="001037F7" w:rsidRPr="00D12ACF" w:rsidRDefault="001037F7" w:rsidP="001037F7">
      <w:pPr>
        <w:spacing w:line="360" w:lineRule="auto"/>
        <w:ind w:firstLineChars="200" w:firstLine="480"/>
        <w:rPr>
          <w:color w:val="000000" w:themeColor="text1"/>
          <w:sz w:val="24"/>
          <w:lang w:val="fr-FR"/>
        </w:rPr>
      </w:pPr>
      <w:r w:rsidRPr="00D12ACF">
        <w:rPr>
          <w:color w:val="000000" w:themeColor="text1"/>
          <w:sz w:val="24"/>
          <w:lang w:val="fr-FR"/>
        </w:rPr>
        <w:t>le Père Noël.</w:t>
      </w:r>
    </w:p>
    <w:p w14:paraId="61866600" w14:textId="77777777" w:rsidR="00ED6EB5" w:rsidRPr="00D12ACF" w:rsidRDefault="000D5E96" w:rsidP="001037F7">
      <w:pPr>
        <w:spacing w:line="360" w:lineRule="auto"/>
        <w:rPr>
          <w:color w:val="000000" w:themeColor="text1"/>
          <w:sz w:val="24"/>
          <w:lang w:val="fr-FR"/>
        </w:rPr>
      </w:pPr>
      <w:r w:rsidRPr="00D12ACF">
        <w:rPr>
          <w:color w:val="000000" w:themeColor="text1"/>
          <w:sz w:val="24"/>
          <w:lang w:val="fr-FR"/>
        </w:rPr>
        <w:t xml:space="preserve"> </w:t>
      </w:r>
    </w:p>
    <w:p w14:paraId="7C03E669" w14:textId="77777777" w:rsidR="00ED6EB5" w:rsidRPr="00D12ACF" w:rsidRDefault="000312DC" w:rsidP="00E5178C">
      <w:pPr>
        <w:spacing w:line="360" w:lineRule="auto"/>
        <w:jc w:val="left"/>
        <w:rPr>
          <w:b/>
          <w:color w:val="000000" w:themeColor="text1"/>
          <w:sz w:val="24"/>
        </w:rPr>
      </w:pPr>
      <w:r w:rsidRPr="00D12ACF">
        <w:rPr>
          <w:b/>
          <w:color w:val="000000" w:themeColor="text1"/>
          <w:sz w:val="24"/>
        </w:rPr>
        <w:t>第二部分：法语词汇</w:t>
      </w:r>
    </w:p>
    <w:p w14:paraId="3CAB573C" w14:textId="77777777" w:rsidR="00ED6EB5" w:rsidRPr="00D12ACF" w:rsidRDefault="0083410A" w:rsidP="00E5178C">
      <w:pPr>
        <w:pStyle w:val="a9"/>
        <w:numPr>
          <w:ilvl w:val="0"/>
          <w:numId w:val="1"/>
        </w:numPr>
        <w:spacing w:line="360" w:lineRule="auto"/>
        <w:ind w:firstLineChars="0"/>
        <w:rPr>
          <w:color w:val="000000" w:themeColor="text1"/>
          <w:sz w:val="24"/>
        </w:rPr>
      </w:pPr>
      <w:r w:rsidRPr="00D12ACF">
        <w:rPr>
          <w:rFonts w:hint="eastAsia"/>
          <w:b/>
          <w:color w:val="000000" w:themeColor="text1"/>
          <w:sz w:val="24"/>
        </w:rPr>
        <w:t>改错题</w:t>
      </w:r>
      <w:r w:rsidR="000D5E96" w:rsidRPr="00D12ACF">
        <w:rPr>
          <w:b/>
          <w:color w:val="000000" w:themeColor="text1"/>
          <w:sz w:val="24"/>
        </w:rPr>
        <w:t>：</w:t>
      </w:r>
      <w:r w:rsidRPr="00D12ACF">
        <w:rPr>
          <w:rFonts w:ascii="宋体" w:hAnsi="宋体" w:hint="eastAsia"/>
          <w:color w:val="000000" w:themeColor="text1"/>
          <w:sz w:val="24"/>
        </w:rPr>
        <w:t>5道改错题（每题2分。找到错误得1分，改正</w:t>
      </w:r>
      <w:r w:rsidR="00751404" w:rsidRPr="00D12ACF">
        <w:rPr>
          <w:rFonts w:ascii="宋体" w:hAnsi="宋体" w:hint="eastAsia"/>
          <w:color w:val="000000" w:themeColor="text1"/>
          <w:sz w:val="24"/>
        </w:rPr>
        <w:t>错误</w:t>
      </w:r>
      <w:r w:rsidRPr="00D12ACF">
        <w:rPr>
          <w:rFonts w:ascii="宋体" w:hAnsi="宋体" w:hint="eastAsia"/>
          <w:color w:val="000000" w:themeColor="text1"/>
          <w:sz w:val="24"/>
        </w:rPr>
        <w:t>得1分）</w:t>
      </w:r>
      <w:r w:rsidR="000D5E96" w:rsidRPr="00D12ACF">
        <w:rPr>
          <w:color w:val="000000" w:themeColor="text1"/>
          <w:sz w:val="24"/>
        </w:rPr>
        <w:t>。</w:t>
      </w:r>
    </w:p>
    <w:p w14:paraId="143E73D6" w14:textId="77777777" w:rsidR="00ED6EB5" w:rsidRPr="00D12ACF" w:rsidRDefault="000D5E96" w:rsidP="00E5178C">
      <w:pPr>
        <w:pStyle w:val="a9"/>
        <w:spacing w:line="360" w:lineRule="auto"/>
        <w:ind w:left="720" w:firstLineChars="0" w:firstLine="0"/>
        <w:rPr>
          <w:color w:val="000000" w:themeColor="text1"/>
          <w:sz w:val="24"/>
          <w:lang w:val="fr-FR"/>
        </w:rPr>
      </w:pPr>
      <w:r w:rsidRPr="00D12ACF">
        <w:rPr>
          <w:color w:val="000000" w:themeColor="text1"/>
          <w:sz w:val="24"/>
          <w:lang w:val="fr-FR"/>
        </w:rPr>
        <w:t>1. J’ai vu</w:t>
      </w:r>
      <w:r w:rsidR="0083410A" w:rsidRPr="00D12ACF">
        <w:rPr>
          <w:color w:val="000000" w:themeColor="text1"/>
          <w:sz w:val="24"/>
          <w:u w:val="single"/>
          <w:lang w:val="fr-FR"/>
        </w:rPr>
        <w:t xml:space="preserve"> des</w:t>
      </w:r>
      <w:r w:rsidRPr="00D12ACF">
        <w:rPr>
          <w:color w:val="000000" w:themeColor="text1"/>
          <w:sz w:val="24"/>
          <w:lang w:val="fr-FR"/>
        </w:rPr>
        <w:t xml:space="preserve"> beaux tableaux au musée de Nantes.</w:t>
      </w:r>
      <w:r w:rsidR="0083410A" w:rsidRPr="00D12ACF">
        <w:rPr>
          <w:color w:val="000000" w:themeColor="text1"/>
          <w:sz w:val="24"/>
          <w:lang w:val="fr-FR"/>
        </w:rPr>
        <w:t xml:space="preserve"> </w:t>
      </w:r>
      <w:r w:rsidR="0083410A" w:rsidRPr="00D12ACF">
        <w:rPr>
          <w:rFonts w:hint="eastAsia"/>
          <w:color w:val="000000" w:themeColor="text1"/>
          <w:sz w:val="24"/>
          <w:lang w:val="fr-FR"/>
        </w:rPr>
        <w:t>将</w:t>
      </w:r>
      <w:r w:rsidR="0083410A" w:rsidRPr="00D12ACF">
        <w:rPr>
          <w:color w:val="000000" w:themeColor="text1"/>
          <w:sz w:val="24"/>
          <w:lang w:val="fr-FR"/>
        </w:rPr>
        <w:t xml:space="preserve">des </w:t>
      </w:r>
      <w:r w:rsidR="0083410A" w:rsidRPr="00D12ACF">
        <w:rPr>
          <w:rFonts w:hint="eastAsia"/>
          <w:color w:val="000000" w:themeColor="text1"/>
          <w:sz w:val="24"/>
          <w:lang w:val="fr-FR"/>
        </w:rPr>
        <w:t>改为</w:t>
      </w:r>
      <w:r w:rsidR="0083410A" w:rsidRPr="00D12ACF">
        <w:rPr>
          <w:color w:val="000000" w:themeColor="text1"/>
          <w:sz w:val="24"/>
          <w:lang w:val="fr-FR"/>
        </w:rPr>
        <w:t>de</w:t>
      </w:r>
      <w:r w:rsidR="0083410A" w:rsidRPr="00D12ACF">
        <w:rPr>
          <w:rFonts w:hint="eastAsia"/>
          <w:color w:val="000000" w:themeColor="text1"/>
          <w:sz w:val="24"/>
          <w:lang w:val="fr-FR"/>
        </w:rPr>
        <w:t>。</w:t>
      </w:r>
    </w:p>
    <w:p w14:paraId="3AEEA6D1" w14:textId="77777777" w:rsidR="00ED6EB5" w:rsidRPr="00D12ACF" w:rsidRDefault="0083410A" w:rsidP="00E5178C">
      <w:pPr>
        <w:pStyle w:val="a9"/>
        <w:spacing w:line="360" w:lineRule="auto"/>
        <w:ind w:left="720" w:firstLineChars="0" w:firstLine="0"/>
        <w:rPr>
          <w:color w:val="000000" w:themeColor="text1"/>
          <w:sz w:val="24"/>
          <w:lang w:val="fr-FR"/>
        </w:rPr>
      </w:pPr>
      <w:r w:rsidRPr="00D12ACF">
        <w:rPr>
          <w:color w:val="000000" w:themeColor="text1"/>
          <w:sz w:val="24"/>
          <w:lang w:val="fr-FR"/>
        </w:rPr>
        <w:t>2</w:t>
      </w:r>
      <w:r w:rsidR="000D5E96" w:rsidRPr="00D12ACF">
        <w:rPr>
          <w:color w:val="000000" w:themeColor="text1"/>
          <w:sz w:val="24"/>
          <w:lang w:val="fr-FR"/>
        </w:rPr>
        <w:t>.</w:t>
      </w:r>
      <w:r w:rsidRPr="00D12ACF">
        <w:rPr>
          <w:color w:val="000000" w:themeColor="text1"/>
          <w:sz w:val="24"/>
          <w:u w:val="single"/>
          <w:lang w:val="fr-FR"/>
        </w:rPr>
        <w:t xml:space="preserve"> A cause de</w:t>
      </w:r>
      <w:r w:rsidRPr="00D12ACF">
        <w:rPr>
          <w:color w:val="000000" w:themeColor="text1"/>
          <w:sz w:val="24"/>
          <w:lang w:val="fr-FR"/>
        </w:rPr>
        <w:t xml:space="preserve"> </w:t>
      </w:r>
      <w:r w:rsidR="000D5E96" w:rsidRPr="00D12ACF">
        <w:rPr>
          <w:color w:val="000000" w:themeColor="text1"/>
          <w:sz w:val="24"/>
          <w:lang w:val="fr-FR"/>
        </w:rPr>
        <w:t>la pluie, on a eu une bonne récolte.</w:t>
      </w:r>
      <w:r w:rsidRPr="00D12ACF">
        <w:rPr>
          <w:color w:val="000000" w:themeColor="text1"/>
          <w:sz w:val="24"/>
          <w:lang w:val="fr-FR"/>
        </w:rPr>
        <w:t xml:space="preserve">  </w:t>
      </w:r>
      <w:r w:rsidRPr="00D12ACF">
        <w:rPr>
          <w:rFonts w:hint="eastAsia"/>
          <w:color w:val="000000" w:themeColor="text1"/>
          <w:sz w:val="24"/>
          <w:lang w:val="fr-FR"/>
        </w:rPr>
        <w:t>将</w:t>
      </w:r>
      <w:r w:rsidRPr="00D12ACF">
        <w:rPr>
          <w:color w:val="000000" w:themeColor="text1"/>
          <w:sz w:val="24"/>
          <w:lang w:val="fr-FR"/>
        </w:rPr>
        <w:t xml:space="preserve">A cause de </w:t>
      </w:r>
      <w:r w:rsidRPr="00D12ACF">
        <w:rPr>
          <w:rFonts w:hint="eastAsia"/>
          <w:color w:val="000000" w:themeColor="text1"/>
          <w:sz w:val="24"/>
          <w:lang w:val="fr-FR"/>
        </w:rPr>
        <w:t>改为</w:t>
      </w:r>
      <w:r w:rsidRPr="00D12ACF">
        <w:rPr>
          <w:color w:val="000000" w:themeColor="text1"/>
          <w:sz w:val="24"/>
          <w:lang w:val="fr-FR"/>
        </w:rPr>
        <w:t>Grâce à</w:t>
      </w:r>
      <w:r w:rsidRPr="00D12ACF">
        <w:rPr>
          <w:rFonts w:hint="eastAsia"/>
          <w:color w:val="000000" w:themeColor="text1"/>
          <w:sz w:val="24"/>
          <w:lang w:val="fr-FR"/>
        </w:rPr>
        <w:t>。</w:t>
      </w:r>
    </w:p>
    <w:p w14:paraId="7082841A" w14:textId="77777777" w:rsidR="00ED6EB5" w:rsidRPr="00D12ACF" w:rsidRDefault="0083410A" w:rsidP="00E5178C">
      <w:pPr>
        <w:spacing w:line="360" w:lineRule="auto"/>
        <w:ind w:firstLineChars="300" w:firstLine="720"/>
        <w:rPr>
          <w:color w:val="000000" w:themeColor="text1"/>
          <w:sz w:val="24"/>
          <w:lang w:val="fr-FR"/>
        </w:rPr>
      </w:pPr>
      <w:r w:rsidRPr="00D12ACF">
        <w:rPr>
          <w:rFonts w:hint="eastAsia"/>
          <w:color w:val="000000" w:themeColor="text1"/>
          <w:sz w:val="24"/>
          <w:lang w:val="fr-FR"/>
        </w:rPr>
        <w:lastRenderedPageBreak/>
        <w:t>3</w:t>
      </w:r>
      <w:r w:rsidR="000D5E96" w:rsidRPr="00D12ACF">
        <w:rPr>
          <w:color w:val="000000" w:themeColor="text1"/>
          <w:sz w:val="24"/>
          <w:lang w:val="fr-FR"/>
        </w:rPr>
        <w:t>.</w:t>
      </w:r>
      <w:r w:rsidRPr="00D12ACF">
        <w:rPr>
          <w:color w:val="000000" w:themeColor="text1"/>
          <w:sz w:val="24"/>
          <w:lang w:val="fr-FR"/>
        </w:rPr>
        <w:t xml:space="preserve"> Qu’est-ce qui sait ce </w:t>
      </w:r>
      <w:r w:rsidRPr="00D12ACF">
        <w:rPr>
          <w:color w:val="000000" w:themeColor="text1"/>
          <w:sz w:val="24"/>
          <w:u w:val="single"/>
          <w:lang w:val="fr-FR"/>
        </w:rPr>
        <w:t>que</w:t>
      </w:r>
      <w:r w:rsidRPr="00D12ACF">
        <w:rPr>
          <w:color w:val="000000" w:themeColor="text1"/>
          <w:sz w:val="24"/>
          <w:lang w:val="fr-FR"/>
        </w:rPr>
        <w:t xml:space="preserve"> </w:t>
      </w:r>
      <w:r w:rsidR="000D5E96" w:rsidRPr="00D12ACF">
        <w:rPr>
          <w:color w:val="000000" w:themeColor="text1"/>
          <w:sz w:val="24"/>
          <w:lang w:val="fr-FR"/>
        </w:rPr>
        <w:t>a eu lieu ?</w:t>
      </w:r>
      <w:r w:rsidRPr="00D12ACF">
        <w:rPr>
          <w:color w:val="000000" w:themeColor="text1"/>
          <w:sz w:val="24"/>
          <w:lang w:val="fr-FR"/>
        </w:rPr>
        <w:t xml:space="preserve">  </w:t>
      </w:r>
      <w:r w:rsidRPr="00D12ACF">
        <w:rPr>
          <w:rFonts w:hint="eastAsia"/>
          <w:color w:val="000000" w:themeColor="text1"/>
          <w:sz w:val="24"/>
          <w:lang w:val="fr-FR"/>
        </w:rPr>
        <w:t>将</w:t>
      </w:r>
      <w:r w:rsidRPr="00D12ACF">
        <w:rPr>
          <w:color w:val="000000" w:themeColor="text1"/>
          <w:sz w:val="24"/>
          <w:lang w:val="fr-FR"/>
        </w:rPr>
        <w:t>que</w:t>
      </w:r>
      <w:r w:rsidRPr="00D12ACF">
        <w:rPr>
          <w:rFonts w:hint="eastAsia"/>
          <w:color w:val="000000" w:themeColor="text1"/>
          <w:sz w:val="24"/>
          <w:lang w:val="fr-FR"/>
        </w:rPr>
        <w:t>改为</w:t>
      </w:r>
      <w:r w:rsidRPr="00D12ACF">
        <w:rPr>
          <w:color w:val="000000" w:themeColor="text1"/>
          <w:sz w:val="24"/>
          <w:lang w:val="fr-FR"/>
        </w:rPr>
        <w:t>qui</w:t>
      </w:r>
      <w:r w:rsidRPr="00D12ACF">
        <w:rPr>
          <w:rFonts w:hint="eastAsia"/>
          <w:color w:val="000000" w:themeColor="text1"/>
          <w:sz w:val="24"/>
          <w:lang w:val="fr-FR"/>
        </w:rPr>
        <w:t>。</w:t>
      </w:r>
    </w:p>
    <w:p w14:paraId="5A12D407" w14:textId="77777777" w:rsidR="0083410A" w:rsidRPr="00C57BEE" w:rsidRDefault="0083410A" w:rsidP="00E5178C">
      <w:pPr>
        <w:spacing w:line="360" w:lineRule="auto"/>
        <w:ind w:firstLineChars="300" w:firstLine="720"/>
        <w:rPr>
          <w:sz w:val="24"/>
          <w:lang w:val="fr-FR"/>
        </w:rPr>
      </w:pPr>
    </w:p>
    <w:p w14:paraId="1F5CF0AE" w14:textId="77777777" w:rsidR="00ED6EB5" w:rsidRPr="00C57BEE" w:rsidRDefault="005341E9" w:rsidP="00E5178C">
      <w:pPr>
        <w:pStyle w:val="a9"/>
        <w:numPr>
          <w:ilvl w:val="0"/>
          <w:numId w:val="1"/>
        </w:numPr>
        <w:spacing w:line="360" w:lineRule="auto"/>
        <w:ind w:firstLineChars="0"/>
        <w:rPr>
          <w:sz w:val="24"/>
        </w:rPr>
      </w:pPr>
      <w:r w:rsidRPr="00FB7177">
        <w:rPr>
          <w:b/>
          <w:sz w:val="24"/>
        </w:rPr>
        <w:t>运用所给词组写法语句</w:t>
      </w:r>
      <w:proofErr w:type="gramStart"/>
      <w:r w:rsidRPr="00FB7177">
        <w:rPr>
          <w:b/>
          <w:sz w:val="24"/>
        </w:rPr>
        <w:t>子并译成中文</w:t>
      </w:r>
      <w:proofErr w:type="gramEnd"/>
      <w:r w:rsidR="000D5E96" w:rsidRPr="00C57BEE">
        <w:rPr>
          <w:sz w:val="24"/>
        </w:rPr>
        <w:t>（</w:t>
      </w:r>
      <w:r w:rsidR="000D5E96" w:rsidRPr="00C57BEE">
        <w:rPr>
          <w:sz w:val="24"/>
        </w:rPr>
        <w:t>5</w:t>
      </w:r>
      <w:r w:rsidR="000D5E96" w:rsidRPr="00C57BEE">
        <w:rPr>
          <w:sz w:val="24"/>
        </w:rPr>
        <w:t>小题，每题</w:t>
      </w:r>
      <w:r w:rsidR="000D5E96" w:rsidRPr="00C57BEE">
        <w:rPr>
          <w:sz w:val="24"/>
        </w:rPr>
        <w:t>2</w:t>
      </w:r>
      <w:r w:rsidR="000D5E96" w:rsidRPr="00C57BEE">
        <w:rPr>
          <w:sz w:val="24"/>
        </w:rPr>
        <w:t>分）。</w:t>
      </w:r>
    </w:p>
    <w:p w14:paraId="4B89F869" w14:textId="77777777" w:rsidR="00ED6EB5" w:rsidRPr="00C57BEE" w:rsidRDefault="005341E9" w:rsidP="00E5178C">
      <w:pPr>
        <w:pStyle w:val="a9"/>
        <w:numPr>
          <w:ilvl w:val="0"/>
          <w:numId w:val="4"/>
        </w:numPr>
        <w:spacing w:line="360" w:lineRule="auto"/>
        <w:ind w:left="720" w:firstLineChars="0" w:firstLine="0"/>
        <w:rPr>
          <w:sz w:val="24"/>
        </w:rPr>
      </w:pPr>
      <w:r w:rsidRPr="00C57BEE">
        <w:rPr>
          <w:sz w:val="24"/>
          <w:lang w:val="fr-FR"/>
        </w:rPr>
        <w:t xml:space="preserve">permettre à </w:t>
      </w:r>
      <w:r w:rsidR="000D5E96" w:rsidRPr="00C57BEE">
        <w:rPr>
          <w:sz w:val="24"/>
          <w:lang w:val="fr-FR"/>
        </w:rPr>
        <w:t>q</w:t>
      </w:r>
      <w:r w:rsidRPr="00C57BEE">
        <w:rPr>
          <w:sz w:val="24"/>
          <w:lang w:val="fr-FR"/>
        </w:rPr>
        <w:t>n</w:t>
      </w:r>
      <w:r w:rsidR="000D5E96" w:rsidRPr="00C57BEE">
        <w:rPr>
          <w:sz w:val="24"/>
          <w:lang w:val="fr-FR"/>
        </w:rPr>
        <w:t xml:space="preserve"> </w:t>
      </w:r>
      <w:r w:rsidRPr="00C57BEE">
        <w:rPr>
          <w:sz w:val="24"/>
          <w:lang w:val="fr-FR"/>
        </w:rPr>
        <w:t>de faire</w:t>
      </w:r>
      <w:r w:rsidR="000D5E96" w:rsidRPr="00C57BEE">
        <w:rPr>
          <w:sz w:val="24"/>
          <w:lang w:val="fr-FR"/>
        </w:rPr>
        <w:t xml:space="preserve"> qch</w:t>
      </w:r>
      <w:r w:rsidR="000D5E96" w:rsidRPr="00C57BEE">
        <w:rPr>
          <w:sz w:val="24"/>
        </w:rPr>
        <w:t xml:space="preserve"> </w:t>
      </w:r>
    </w:p>
    <w:p w14:paraId="070BACA3" w14:textId="77777777" w:rsidR="00865489" w:rsidRPr="00C57BEE" w:rsidRDefault="00865489" w:rsidP="00E5178C">
      <w:pPr>
        <w:pStyle w:val="a9"/>
        <w:tabs>
          <w:tab w:val="left" w:pos="312"/>
        </w:tabs>
        <w:spacing w:line="360" w:lineRule="auto"/>
        <w:ind w:left="720" w:firstLineChars="0" w:firstLine="0"/>
        <w:rPr>
          <w:sz w:val="24"/>
          <w:lang w:val="fr-FR"/>
        </w:rPr>
      </w:pPr>
      <w:r w:rsidRPr="00C57BEE">
        <w:rPr>
          <w:b/>
          <w:sz w:val="24"/>
        </w:rPr>
        <w:t>参考答案：</w:t>
      </w:r>
      <w:r w:rsidRPr="00C57BEE">
        <w:rPr>
          <w:sz w:val="24"/>
        </w:rPr>
        <w:t xml:space="preserve"> Le </w:t>
      </w:r>
      <w:r w:rsidRPr="00C57BEE">
        <w:rPr>
          <w:sz w:val="24"/>
          <w:lang w:val="fr-FR"/>
        </w:rPr>
        <w:t xml:space="preserve">médecin ne lui permet pas de fumer. </w:t>
      </w:r>
    </w:p>
    <w:p w14:paraId="65EAB08B" w14:textId="77777777" w:rsidR="00865489" w:rsidRPr="00C57BEE" w:rsidRDefault="00865489" w:rsidP="00E5178C">
      <w:pPr>
        <w:pStyle w:val="a9"/>
        <w:tabs>
          <w:tab w:val="left" w:pos="312"/>
        </w:tabs>
        <w:spacing w:line="360" w:lineRule="auto"/>
        <w:ind w:left="720" w:firstLineChars="0" w:firstLine="0"/>
        <w:rPr>
          <w:sz w:val="24"/>
        </w:rPr>
      </w:pPr>
      <w:r w:rsidRPr="00C57BEE">
        <w:rPr>
          <w:sz w:val="24"/>
        </w:rPr>
        <w:t xml:space="preserve">           </w:t>
      </w:r>
      <w:r w:rsidRPr="00C57BEE">
        <w:rPr>
          <w:sz w:val="24"/>
        </w:rPr>
        <w:t>医生不允许他抽烟。</w:t>
      </w:r>
    </w:p>
    <w:p w14:paraId="7783C1B3" w14:textId="77777777" w:rsidR="00ED6EB5" w:rsidRPr="00C57BEE" w:rsidRDefault="005341E9" w:rsidP="00E5178C">
      <w:pPr>
        <w:pStyle w:val="a9"/>
        <w:numPr>
          <w:ilvl w:val="0"/>
          <w:numId w:val="4"/>
        </w:numPr>
        <w:spacing w:line="360" w:lineRule="auto"/>
        <w:ind w:left="720" w:firstLineChars="0" w:firstLine="0"/>
        <w:rPr>
          <w:sz w:val="24"/>
        </w:rPr>
      </w:pPr>
      <w:r w:rsidRPr="00C57BEE">
        <w:rPr>
          <w:sz w:val="24"/>
          <w:lang w:val="fr-FR"/>
        </w:rPr>
        <w:t>pri</w:t>
      </w:r>
      <w:r w:rsidR="000D5E96" w:rsidRPr="00C57BEE">
        <w:rPr>
          <w:sz w:val="24"/>
          <w:lang w:val="fr-FR"/>
        </w:rPr>
        <w:t>er</w:t>
      </w:r>
      <w:r w:rsidRPr="00C57BEE">
        <w:rPr>
          <w:sz w:val="24"/>
          <w:lang w:val="fr-FR"/>
        </w:rPr>
        <w:t xml:space="preserve"> qn de faire qch </w:t>
      </w:r>
    </w:p>
    <w:p w14:paraId="14AADDE0" w14:textId="77777777" w:rsidR="00ED6EB5" w:rsidRPr="00C57BEE" w:rsidRDefault="000D5E96" w:rsidP="00E5178C">
      <w:pPr>
        <w:pStyle w:val="a9"/>
        <w:numPr>
          <w:ilvl w:val="0"/>
          <w:numId w:val="4"/>
        </w:numPr>
        <w:spacing w:line="360" w:lineRule="auto"/>
        <w:ind w:left="720" w:firstLineChars="0" w:firstLine="0"/>
        <w:rPr>
          <w:sz w:val="24"/>
        </w:rPr>
      </w:pPr>
      <w:r w:rsidRPr="00C57BEE">
        <w:rPr>
          <w:sz w:val="24"/>
          <w:lang w:val="fr-FR"/>
        </w:rPr>
        <w:t>se diriger</w:t>
      </w:r>
      <w:r w:rsidR="005341E9" w:rsidRPr="00C57BEE">
        <w:rPr>
          <w:sz w:val="24"/>
        </w:rPr>
        <w:t xml:space="preserve"> </w:t>
      </w:r>
      <w:proofErr w:type="spellStart"/>
      <w:r w:rsidR="005341E9" w:rsidRPr="00C57BEE">
        <w:rPr>
          <w:sz w:val="24"/>
        </w:rPr>
        <w:t>vers</w:t>
      </w:r>
      <w:proofErr w:type="spellEnd"/>
      <w:r w:rsidR="005341E9" w:rsidRPr="00C57BEE">
        <w:rPr>
          <w:sz w:val="24"/>
        </w:rPr>
        <w:t>…</w:t>
      </w:r>
    </w:p>
    <w:p w14:paraId="7A0E98F0" w14:textId="77777777" w:rsidR="00ED6EB5" w:rsidRPr="00C57BEE" w:rsidRDefault="000D5E96" w:rsidP="00E5178C">
      <w:pPr>
        <w:spacing w:line="360" w:lineRule="auto"/>
        <w:rPr>
          <w:sz w:val="24"/>
        </w:rPr>
      </w:pPr>
      <w:r w:rsidRPr="00C57BEE">
        <w:rPr>
          <w:b/>
          <w:sz w:val="24"/>
        </w:rPr>
        <w:t>第三部分：法语语法：</w:t>
      </w:r>
      <w:r w:rsidRPr="00C57BEE">
        <w:rPr>
          <w:sz w:val="24"/>
        </w:rPr>
        <w:t>本部</w:t>
      </w:r>
      <w:proofErr w:type="gramStart"/>
      <w:r w:rsidRPr="00C57BEE">
        <w:rPr>
          <w:sz w:val="24"/>
        </w:rPr>
        <w:t>分</w:t>
      </w:r>
      <w:r w:rsidR="00865489" w:rsidRPr="00C57BEE">
        <w:rPr>
          <w:sz w:val="24"/>
        </w:rPr>
        <w:t>包括</w:t>
      </w:r>
      <w:proofErr w:type="gramEnd"/>
      <w:r w:rsidRPr="00C57BEE">
        <w:rPr>
          <w:sz w:val="24"/>
        </w:rPr>
        <w:t>代词填空题和时态填空题两道题目（</w:t>
      </w:r>
      <w:r w:rsidRPr="00C57BEE">
        <w:rPr>
          <w:sz w:val="24"/>
        </w:rPr>
        <w:t>20</w:t>
      </w:r>
      <w:r w:rsidRPr="00C57BEE">
        <w:rPr>
          <w:sz w:val="24"/>
        </w:rPr>
        <w:t>分）</w:t>
      </w:r>
    </w:p>
    <w:p w14:paraId="1D0E22BB" w14:textId="77777777" w:rsidR="00ED6EB5" w:rsidRPr="00C57BEE" w:rsidRDefault="000D5E96" w:rsidP="00E5178C">
      <w:pPr>
        <w:pStyle w:val="a9"/>
        <w:numPr>
          <w:ilvl w:val="0"/>
          <w:numId w:val="5"/>
        </w:numPr>
        <w:spacing w:line="360" w:lineRule="auto"/>
        <w:ind w:firstLineChars="0"/>
        <w:rPr>
          <w:sz w:val="24"/>
        </w:rPr>
      </w:pPr>
      <w:r w:rsidRPr="00C57BEE">
        <w:rPr>
          <w:b/>
          <w:sz w:val="24"/>
        </w:rPr>
        <w:t>代词填空题：</w:t>
      </w:r>
      <w:r w:rsidRPr="00C57BEE">
        <w:rPr>
          <w:sz w:val="24"/>
        </w:rPr>
        <w:t>10</w:t>
      </w:r>
      <w:r w:rsidRPr="00C57BEE">
        <w:rPr>
          <w:sz w:val="24"/>
        </w:rPr>
        <w:t>小题，每题</w:t>
      </w:r>
      <w:r w:rsidRPr="00C57BEE">
        <w:rPr>
          <w:sz w:val="24"/>
        </w:rPr>
        <w:t>1</w:t>
      </w:r>
      <w:r w:rsidRPr="00C57BEE">
        <w:rPr>
          <w:sz w:val="24"/>
        </w:rPr>
        <w:t>分，共</w:t>
      </w:r>
      <w:r w:rsidRPr="00C57BEE">
        <w:rPr>
          <w:sz w:val="24"/>
        </w:rPr>
        <w:t>10</w:t>
      </w:r>
      <w:r w:rsidRPr="00C57BEE">
        <w:rPr>
          <w:sz w:val="24"/>
        </w:rPr>
        <w:t>分。</w:t>
      </w:r>
    </w:p>
    <w:p w14:paraId="42571702" w14:textId="77777777" w:rsidR="00ED6EB5" w:rsidRPr="00C57BEE" w:rsidRDefault="000D5E96" w:rsidP="00E5178C">
      <w:pPr>
        <w:numPr>
          <w:ilvl w:val="0"/>
          <w:numId w:val="6"/>
        </w:numPr>
        <w:spacing w:line="360" w:lineRule="auto"/>
        <w:rPr>
          <w:sz w:val="24"/>
          <w:lang w:val="fr-FR"/>
        </w:rPr>
      </w:pPr>
      <w:r w:rsidRPr="00C57BEE">
        <w:rPr>
          <w:sz w:val="24"/>
          <w:lang w:val="fr-FR"/>
        </w:rPr>
        <w:t xml:space="preserve">Tu aides souvent mon fils, il m’ _____ a parlé. </w:t>
      </w:r>
    </w:p>
    <w:p w14:paraId="221A6E9C" w14:textId="77777777" w:rsidR="00ED6EB5" w:rsidRPr="00C57BEE" w:rsidRDefault="000D5E96" w:rsidP="00E5178C">
      <w:pPr>
        <w:numPr>
          <w:ilvl w:val="0"/>
          <w:numId w:val="6"/>
        </w:numPr>
        <w:spacing w:line="360" w:lineRule="auto"/>
        <w:rPr>
          <w:sz w:val="24"/>
          <w:lang w:val="fr-FR"/>
        </w:rPr>
      </w:pPr>
      <w:r w:rsidRPr="00C57BEE">
        <w:rPr>
          <w:sz w:val="24"/>
          <w:lang w:val="fr-FR"/>
        </w:rPr>
        <w:t xml:space="preserve">Qui rira le dernier rira le mieux. Je _____ sais vraiment. </w:t>
      </w:r>
    </w:p>
    <w:p w14:paraId="6B122A11" w14:textId="77777777" w:rsidR="00ED6EB5" w:rsidRPr="00C57BEE" w:rsidRDefault="000D5E96" w:rsidP="00E5178C">
      <w:pPr>
        <w:pStyle w:val="a9"/>
        <w:numPr>
          <w:ilvl w:val="0"/>
          <w:numId w:val="6"/>
        </w:numPr>
        <w:spacing w:line="360" w:lineRule="auto"/>
        <w:ind w:firstLineChars="0"/>
        <w:rPr>
          <w:sz w:val="24"/>
        </w:rPr>
      </w:pPr>
      <w:r w:rsidRPr="00C57BEE">
        <w:rPr>
          <w:sz w:val="24"/>
          <w:lang w:val="fr-FR"/>
        </w:rPr>
        <w:t>C’est à Monsieur Durand __________ vous donnez ce livre.</w:t>
      </w:r>
    </w:p>
    <w:p w14:paraId="32E4AE63" w14:textId="77777777" w:rsidR="00ED6EB5" w:rsidRPr="00C57BEE" w:rsidRDefault="000D5E96" w:rsidP="00E5178C">
      <w:pPr>
        <w:pStyle w:val="a9"/>
        <w:numPr>
          <w:ilvl w:val="0"/>
          <w:numId w:val="5"/>
        </w:numPr>
        <w:spacing w:line="360" w:lineRule="auto"/>
        <w:ind w:firstLineChars="0"/>
        <w:rPr>
          <w:sz w:val="24"/>
        </w:rPr>
      </w:pPr>
      <w:r w:rsidRPr="00C57BEE">
        <w:rPr>
          <w:b/>
          <w:sz w:val="24"/>
        </w:rPr>
        <w:t>时态填空题：</w:t>
      </w:r>
      <w:r w:rsidRPr="00C57BEE">
        <w:rPr>
          <w:sz w:val="24"/>
        </w:rPr>
        <w:t>10</w:t>
      </w:r>
      <w:r w:rsidRPr="00C57BEE">
        <w:rPr>
          <w:sz w:val="24"/>
        </w:rPr>
        <w:t>小题，每题</w:t>
      </w:r>
      <w:r w:rsidRPr="00C57BEE">
        <w:rPr>
          <w:sz w:val="24"/>
        </w:rPr>
        <w:t>1</w:t>
      </w:r>
      <w:r w:rsidRPr="00C57BEE">
        <w:rPr>
          <w:sz w:val="24"/>
        </w:rPr>
        <w:t>分，共</w:t>
      </w:r>
      <w:r w:rsidRPr="00C57BEE">
        <w:rPr>
          <w:sz w:val="24"/>
        </w:rPr>
        <w:t>10</w:t>
      </w:r>
      <w:r w:rsidRPr="00C57BEE">
        <w:rPr>
          <w:sz w:val="24"/>
        </w:rPr>
        <w:t>分。</w:t>
      </w:r>
    </w:p>
    <w:p w14:paraId="0A02C823" w14:textId="77777777" w:rsidR="00ED6EB5" w:rsidRPr="00C57BEE" w:rsidRDefault="000D5E96" w:rsidP="00E5178C">
      <w:pPr>
        <w:numPr>
          <w:ilvl w:val="0"/>
          <w:numId w:val="7"/>
        </w:numPr>
        <w:spacing w:line="360" w:lineRule="auto"/>
        <w:rPr>
          <w:sz w:val="24"/>
          <w:lang w:val="fr-FR"/>
        </w:rPr>
      </w:pPr>
      <w:r w:rsidRPr="00C57BEE">
        <w:rPr>
          <w:sz w:val="24"/>
          <w:lang w:val="fr-FR"/>
        </w:rPr>
        <w:t xml:space="preserve">Je serai libre dès que je______(finir) mon travail. </w:t>
      </w:r>
    </w:p>
    <w:p w14:paraId="27C494B9" w14:textId="77777777" w:rsidR="00ED6EB5" w:rsidRPr="00C57BEE" w:rsidRDefault="000D5E96" w:rsidP="00E5178C">
      <w:pPr>
        <w:numPr>
          <w:ilvl w:val="0"/>
          <w:numId w:val="7"/>
        </w:numPr>
        <w:spacing w:line="360" w:lineRule="auto"/>
        <w:rPr>
          <w:sz w:val="24"/>
          <w:lang w:val="fr-FR"/>
        </w:rPr>
      </w:pPr>
      <w:r w:rsidRPr="00C57BEE">
        <w:rPr>
          <w:sz w:val="24"/>
          <w:lang w:val="fr-FR"/>
        </w:rPr>
        <w:t>Après______ (terminer) ses études, il est devenu médecin.</w:t>
      </w:r>
    </w:p>
    <w:p w14:paraId="3B8A44EA" w14:textId="77777777" w:rsidR="00ED6EB5" w:rsidRPr="00C57BEE" w:rsidRDefault="000D5E96" w:rsidP="00E5178C">
      <w:pPr>
        <w:pStyle w:val="a9"/>
        <w:numPr>
          <w:ilvl w:val="0"/>
          <w:numId w:val="7"/>
        </w:numPr>
        <w:spacing w:line="360" w:lineRule="auto"/>
        <w:ind w:firstLineChars="0"/>
        <w:rPr>
          <w:sz w:val="24"/>
          <w:lang w:val="fr-FR"/>
        </w:rPr>
      </w:pPr>
      <w:r w:rsidRPr="00C57BEE">
        <w:rPr>
          <w:sz w:val="24"/>
          <w:lang w:val="fr-FR"/>
        </w:rPr>
        <w:t>Quoi que vous ______(faire) , il y a toujours des mécontents.</w:t>
      </w:r>
    </w:p>
    <w:p w14:paraId="42829854" w14:textId="77777777" w:rsidR="00ED6EB5" w:rsidRPr="00C57BEE" w:rsidRDefault="000D5E96" w:rsidP="00E5178C">
      <w:pPr>
        <w:spacing w:line="360" w:lineRule="auto"/>
        <w:jc w:val="left"/>
        <w:rPr>
          <w:sz w:val="24"/>
        </w:rPr>
      </w:pPr>
      <w:r w:rsidRPr="00C57BEE">
        <w:rPr>
          <w:b/>
          <w:sz w:val="24"/>
        </w:rPr>
        <w:t>第四部分：法语翻译：</w:t>
      </w:r>
      <w:r w:rsidRPr="00C57BEE">
        <w:rPr>
          <w:sz w:val="24"/>
        </w:rPr>
        <w:t>本部</w:t>
      </w:r>
      <w:proofErr w:type="gramStart"/>
      <w:r w:rsidRPr="00C57BEE">
        <w:rPr>
          <w:sz w:val="24"/>
        </w:rPr>
        <w:t>分</w:t>
      </w:r>
      <w:r w:rsidR="00865489" w:rsidRPr="00C57BEE">
        <w:rPr>
          <w:sz w:val="24"/>
        </w:rPr>
        <w:t>包括</w:t>
      </w:r>
      <w:proofErr w:type="gramEnd"/>
      <w:r w:rsidRPr="00C57BEE">
        <w:rPr>
          <w:sz w:val="24"/>
        </w:rPr>
        <w:t>汉译法和法译汉两道题目（</w:t>
      </w:r>
      <w:r w:rsidRPr="00C57BEE">
        <w:rPr>
          <w:sz w:val="24"/>
        </w:rPr>
        <w:t>20</w:t>
      </w:r>
      <w:r w:rsidRPr="00C57BEE">
        <w:rPr>
          <w:sz w:val="24"/>
        </w:rPr>
        <w:t>分）</w:t>
      </w:r>
    </w:p>
    <w:p w14:paraId="271AA7C2" w14:textId="77777777" w:rsidR="00ED6EB5" w:rsidRPr="00C57BEE" w:rsidRDefault="000D5E96" w:rsidP="00E5178C">
      <w:pPr>
        <w:spacing w:line="360" w:lineRule="auto"/>
        <w:rPr>
          <w:sz w:val="24"/>
        </w:rPr>
      </w:pPr>
      <w:r w:rsidRPr="00C57BEE">
        <w:rPr>
          <w:b/>
          <w:sz w:val="24"/>
        </w:rPr>
        <w:t>（一）汉译法：</w:t>
      </w:r>
      <w:r w:rsidRPr="00C57BEE">
        <w:rPr>
          <w:sz w:val="24"/>
        </w:rPr>
        <w:t>5</w:t>
      </w:r>
      <w:r w:rsidRPr="00C57BEE">
        <w:rPr>
          <w:sz w:val="24"/>
        </w:rPr>
        <w:t>小题，每题</w:t>
      </w:r>
      <w:r w:rsidRPr="00C57BEE">
        <w:rPr>
          <w:sz w:val="24"/>
        </w:rPr>
        <w:t>2</w:t>
      </w:r>
      <w:r w:rsidRPr="00C57BEE">
        <w:rPr>
          <w:sz w:val="24"/>
        </w:rPr>
        <w:t>分，共</w:t>
      </w:r>
      <w:r w:rsidRPr="00C57BEE">
        <w:rPr>
          <w:sz w:val="24"/>
        </w:rPr>
        <w:t>10</w:t>
      </w:r>
      <w:r w:rsidRPr="00C57BEE">
        <w:rPr>
          <w:sz w:val="24"/>
        </w:rPr>
        <w:t>分。</w:t>
      </w:r>
    </w:p>
    <w:p w14:paraId="44A27DC4" w14:textId="77777777" w:rsidR="00ED6EB5" w:rsidRPr="00C57BEE" w:rsidRDefault="000D5E96" w:rsidP="00E5178C">
      <w:pPr>
        <w:numPr>
          <w:ilvl w:val="0"/>
          <w:numId w:val="8"/>
        </w:numPr>
        <w:spacing w:line="360" w:lineRule="auto"/>
        <w:rPr>
          <w:sz w:val="24"/>
        </w:rPr>
      </w:pPr>
      <w:r w:rsidRPr="00C57BEE">
        <w:rPr>
          <w:sz w:val="24"/>
        </w:rPr>
        <w:t>明天我去看望一位法国朋友，她是今天上午到</w:t>
      </w:r>
      <w:r w:rsidR="00865489" w:rsidRPr="00C57BEE">
        <w:rPr>
          <w:sz w:val="24"/>
        </w:rPr>
        <w:t>达</w:t>
      </w:r>
      <w:r w:rsidRPr="00C57BEE">
        <w:rPr>
          <w:sz w:val="24"/>
        </w:rPr>
        <w:t>北京的。</w:t>
      </w:r>
    </w:p>
    <w:p w14:paraId="28BF9C33" w14:textId="77777777" w:rsidR="00ED6EB5" w:rsidRPr="00C57BEE" w:rsidRDefault="000D5E96" w:rsidP="00E5178C">
      <w:pPr>
        <w:numPr>
          <w:ilvl w:val="0"/>
          <w:numId w:val="8"/>
        </w:numPr>
        <w:spacing w:line="360" w:lineRule="auto"/>
        <w:rPr>
          <w:sz w:val="24"/>
        </w:rPr>
      </w:pPr>
      <w:r w:rsidRPr="00C57BEE">
        <w:rPr>
          <w:sz w:val="24"/>
        </w:rPr>
        <w:t>我弟弟现在</w:t>
      </w:r>
      <w:proofErr w:type="gramStart"/>
      <w:r w:rsidRPr="00C57BEE">
        <w:rPr>
          <w:sz w:val="24"/>
        </w:rPr>
        <w:t>在</w:t>
      </w:r>
      <w:proofErr w:type="gramEnd"/>
      <w:r w:rsidRPr="00C57BEE">
        <w:rPr>
          <w:sz w:val="24"/>
        </w:rPr>
        <w:t>广州工作，我们已经半年没有见面了。</w:t>
      </w:r>
    </w:p>
    <w:p w14:paraId="59D81BC1" w14:textId="77777777" w:rsidR="00ED6EB5" w:rsidRPr="00C57BEE" w:rsidRDefault="000D5E96" w:rsidP="00E5178C">
      <w:pPr>
        <w:numPr>
          <w:ilvl w:val="0"/>
          <w:numId w:val="8"/>
        </w:numPr>
        <w:spacing w:line="360" w:lineRule="auto"/>
        <w:rPr>
          <w:sz w:val="24"/>
        </w:rPr>
      </w:pPr>
      <w:r w:rsidRPr="00C57BEE">
        <w:rPr>
          <w:sz w:val="24"/>
        </w:rPr>
        <w:t>你在进他的办公室前，别忘了按门铃。</w:t>
      </w:r>
    </w:p>
    <w:p w14:paraId="52ADA30A" w14:textId="77777777" w:rsidR="00ED6EB5" w:rsidRPr="00C57BEE" w:rsidRDefault="000D5E96" w:rsidP="00E5178C">
      <w:pPr>
        <w:spacing w:line="360" w:lineRule="auto"/>
        <w:rPr>
          <w:sz w:val="24"/>
        </w:rPr>
      </w:pPr>
      <w:r w:rsidRPr="00C57BEE">
        <w:rPr>
          <w:b/>
          <w:sz w:val="24"/>
        </w:rPr>
        <w:t>（二）法译汉：</w:t>
      </w:r>
      <w:r w:rsidRPr="00C57BEE">
        <w:rPr>
          <w:sz w:val="24"/>
        </w:rPr>
        <w:t>5</w:t>
      </w:r>
      <w:r w:rsidRPr="00C57BEE">
        <w:rPr>
          <w:sz w:val="24"/>
        </w:rPr>
        <w:t>小题，每题</w:t>
      </w:r>
      <w:r w:rsidRPr="00C57BEE">
        <w:rPr>
          <w:sz w:val="24"/>
        </w:rPr>
        <w:t>2</w:t>
      </w:r>
      <w:r w:rsidRPr="00C57BEE">
        <w:rPr>
          <w:sz w:val="24"/>
        </w:rPr>
        <w:t>分，共</w:t>
      </w:r>
      <w:r w:rsidRPr="00C57BEE">
        <w:rPr>
          <w:sz w:val="24"/>
        </w:rPr>
        <w:t>10</w:t>
      </w:r>
      <w:r w:rsidRPr="00C57BEE">
        <w:rPr>
          <w:sz w:val="24"/>
        </w:rPr>
        <w:t>分。</w:t>
      </w:r>
    </w:p>
    <w:p w14:paraId="6A548DFF" w14:textId="77777777" w:rsidR="00ED6EB5" w:rsidRPr="00C57BEE" w:rsidRDefault="000D5E96" w:rsidP="00E5178C">
      <w:pPr>
        <w:pStyle w:val="a9"/>
        <w:numPr>
          <w:ilvl w:val="0"/>
          <w:numId w:val="9"/>
        </w:numPr>
        <w:spacing w:line="360" w:lineRule="auto"/>
        <w:ind w:firstLineChars="0"/>
        <w:rPr>
          <w:sz w:val="24"/>
        </w:rPr>
      </w:pPr>
      <w:r w:rsidRPr="00C57BEE">
        <w:rPr>
          <w:sz w:val="24"/>
        </w:rPr>
        <w:t xml:space="preserve">Parle </w:t>
      </w:r>
      <w:proofErr w:type="spellStart"/>
      <w:r w:rsidRPr="00C57BEE">
        <w:rPr>
          <w:sz w:val="24"/>
        </w:rPr>
        <w:t>vite</w:t>
      </w:r>
      <w:proofErr w:type="spellEnd"/>
      <w:r w:rsidRPr="00C57BEE">
        <w:rPr>
          <w:sz w:val="24"/>
        </w:rPr>
        <w:t xml:space="preserve">. Je ne dispose que de </w:t>
      </w:r>
      <w:proofErr w:type="spellStart"/>
      <w:r w:rsidRPr="00C57BEE">
        <w:rPr>
          <w:sz w:val="24"/>
        </w:rPr>
        <w:t>quelques</w:t>
      </w:r>
      <w:proofErr w:type="spellEnd"/>
      <w:r w:rsidRPr="00C57BEE">
        <w:rPr>
          <w:sz w:val="24"/>
        </w:rPr>
        <w:t xml:space="preserve"> minutes.</w:t>
      </w:r>
    </w:p>
    <w:p w14:paraId="48D867E5" w14:textId="77777777" w:rsidR="009553CB" w:rsidRPr="00C57BEE" w:rsidRDefault="009553CB" w:rsidP="00E5178C">
      <w:pPr>
        <w:pStyle w:val="a9"/>
        <w:spacing w:line="360" w:lineRule="auto"/>
        <w:ind w:left="420" w:firstLineChars="0" w:firstLine="0"/>
        <w:rPr>
          <w:sz w:val="24"/>
        </w:rPr>
      </w:pPr>
      <w:r w:rsidRPr="00C57BEE">
        <w:rPr>
          <w:b/>
          <w:sz w:val="24"/>
        </w:rPr>
        <w:t>参考答案：</w:t>
      </w:r>
      <w:r w:rsidRPr="00C57BEE">
        <w:rPr>
          <w:sz w:val="24"/>
        </w:rPr>
        <w:t>快点</w:t>
      </w:r>
      <w:r w:rsidR="00E00348" w:rsidRPr="00C57BEE">
        <w:rPr>
          <w:sz w:val="24"/>
        </w:rPr>
        <w:t>讲</w:t>
      </w:r>
      <w:r w:rsidRPr="00C57BEE">
        <w:rPr>
          <w:sz w:val="24"/>
        </w:rPr>
        <w:t>吧，我只有几分钟时间。</w:t>
      </w:r>
    </w:p>
    <w:p w14:paraId="3116AA7D" w14:textId="77777777" w:rsidR="00ED6EB5" w:rsidRPr="00C57BEE" w:rsidRDefault="009553CB" w:rsidP="00E5178C">
      <w:pPr>
        <w:pStyle w:val="a9"/>
        <w:numPr>
          <w:ilvl w:val="0"/>
          <w:numId w:val="9"/>
        </w:numPr>
        <w:spacing w:line="360" w:lineRule="auto"/>
        <w:ind w:firstLineChars="0"/>
        <w:rPr>
          <w:sz w:val="24"/>
        </w:rPr>
      </w:pPr>
      <w:r w:rsidRPr="00C57BEE">
        <w:rPr>
          <w:sz w:val="24"/>
        </w:rPr>
        <w:t xml:space="preserve">Elle </w:t>
      </w:r>
      <w:proofErr w:type="spellStart"/>
      <w:r w:rsidRPr="00C57BEE">
        <w:rPr>
          <w:sz w:val="24"/>
        </w:rPr>
        <w:t>n’aime</w:t>
      </w:r>
      <w:proofErr w:type="spellEnd"/>
      <w:r w:rsidRPr="00C57BEE">
        <w:rPr>
          <w:sz w:val="24"/>
        </w:rPr>
        <w:t xml:space="preserve"> pas </w:t>
      </w:r>
      <w:proofErr w:type="spellStart"/>
      <w:r w:rsidR="000D5E96" w:rsidRPr="00C57BEE">
        <w:rPr>
          <w:sz w:val="24"/>
        </w:rPr>
        <w:t>tou</w:t>
      </w:r>
      <w:r w:rsidRPr="00C57BEE">
        <w:rPr>
          <w:sz w:val="24"/>
        </w:rPr>
        <w:t>tes</w:t>
      </w:r>
      <w:proofErr w:type="spellEnd"/>
      <w:r w:rsidR="000D5E96" w:rsidRPr="00C57BEE">
        <w:rPr>
          <w:sz w:val="24"/>
        </w:rPr>
        <w:t xml:space="preserve"> les </w:t>
      </w:r>
      <w:r w:rsidRPr="00C57BEE">
        <w:rPr>
          <w:sz w:val="24"/>
        </w:rPr>
        <w:t>fleu</w:t>
      </w:r>
      <w:r w:rsidR="000D5E96" w:rsidRPr="00C57BEE">
        <w:rPr>
          <w:sz w:val="24"/>
        </w:rPr>
        <w:t xml:space="preserve">rs. </w:t>
      </w:r>
    </w:p>
    <w:p w14:paraId="4D973F46" w14:textId="77777777" w:rsidR="009553CB" w:rsidRPr="00C57BEE" w:rsidRDefault="009553CB" w:rsidP="00E5178C">
      <w:pPr>
        <w:pStyle w:val="a9"/>
        <w:spacing w:line="360" w:lineRule="auto"/>
        <w:ind w:left="420" w:firstLineChars="0" w:firstLine="0"/>
        <w:rPr>
          <w:sz w:val="24"/>
        </w:rPr>
      </w:pPr>
      <w:r w:rsidRPr="00C57BEE">
        <w:rPr>
          <w:b/>
          <w:sz w:val="24"/>
        </w:rPr>
        <w:t>参考答案：</w:t>
      </w:r>
      <w:r w:rsidRPr="00C57BEE">
        <w:rPr>
          <w:sz w:val="24"/>
        </w:rPr>
        <w:t>她并不是所有的花都喜欢。</w:t>
      </w:r>
      <w:r w:rsidRPr="00C57BEE">
        <w:rPr>
          <w:sz w:val="24"/>
        </w:rPr>
        <w:t xml:space="preserve"> </w:t>
      </w:r>
    </w:p>
    <w:p w14:paraId="3E632D4E" w14:textId="77777777" w:rsidR="00ED6EB5" w:rsidRPr="00C57BEE" w:rsidRDefault="009553CB" w:rsidP="00E5178C">
      <w:pPr>
        <w:pStyle w:val="a9"/>
        <w:numPr>
          <w:ilvl w:val="0"/>
          <w:numId w:val="9"/>
        </w:numPr>
        <w:spacing w:line="360" w:lineRule="auto"/>
        <w:ind w:firstLineChars="0"/>
        <w:rPr>
          <w:sz w:val="24"/>
        </w:rPr>
      </w:pPr>
      <w:proofErr w:type="spellStart"/>
      <w:r w:rsidRPr="00C57BEE">
        <w:rPr>
          <w:sz w:val="24"/>
        </w:rPr>
        <w:t>M</w:t>
      </w:r>
      <w:r w:rsidR="000D5E96" w:rsidRPr="00C57BEE">
        <w:rPr>
          <w:sz w:val="24"/>
        </w:rPr>
        <w:t>es</w:t>
      </w:r>
      <w:proofErr w:type="spellEnd"/>
      <w:r w:rsidRPr="00C57BEE">
        <w:rPr>
          <w:sz w:val="24"/>
        </w:rPr>
        <w:t xml:space="preserve"> enfants </w:t>
      </w:r>
      <w:proofErr w:type="spellStart"/>
      <w:r w:rsidR="000D5E96" w:rsidRPr="00C57BEE">
        <w:rPr>
          <w:sz w:val="24"/>
        </w:rPr>
        <w:t>sont</w:t>
      </w:r>
      <w:proofErr w:type="spellEnd"/>
      <w:r w:rsidR="000D5E96" w:rsidRPr="00C57BEE">
        <w:rPr>
          <w:sz w:val="24"/>
        </w:rPr>
        <w:t xml:space="preserve"> </w:t>
      </w:r>
      <w:proofErr w:type="spellStart"/>
      <w:r w:rsidR="000D5E96" w:rsidRPr="00C57BEE">
        <w:rPr>
          <w:sz w:val="24"/>
        </w:rPr>
        <w:t>en</w:t>
      </w:r>
      <w:proofErr w:type="spellEnd"/>
      <w:r w:rsidR="000D5E96" w:rsidRPr="00C57BEE">
        <w:rPr>
          <w:sz w:val="24"/>
        </w:rPr>
        <w:t xml:space="preserve"> train de voyager </w:t>
      </w:r>
      <w:proofErr w:type="spellStart"/>
      <w:r w:rsidR="000D5E96" w:rsidRPr="00C57BEE">
        <w:rPr>
          <w:sz w:val="24"/>
        </w:rPr>
        <w:t>en</w:t>
      </w:r>
      <w:proofErr w:type="spellEnd"/>
      <w:r w:rsidR="000D5E96" w:rsidRPr="00C57BEE">
        <w:rPr>
          <w:sz w:val="24"/>
        </w:rPr>
        <w:t xml:space="preserve"> Europe. </w:t>
      </w:r>
    </w:p>
    <w:p w14:paraId="7DCDF11C" w14:textId="77777777" w:rsidR="00ED6EB5" w:rsidRPr="00C57BEE" w:rsidRDefault="009553CB" w:rsidP="00E5178C">
      <w:pPr>
        <w:spacing w:line="360" w:lineRule="auto"/>
        <w:ind w:firstLineChars="200" w:firstLine="482"/>
        <w:jc w:val="left"/>
        <w:rPr>
          <w:sz w:val="24"/>
        </w:rPr>
      </w:pPr>
      <w:r w:rsidRPr="00C57BEE">
        <w:rPr>
          <w:b/>
          <w:sz w:val="24"/>
        </w:rPr>
        <w:t>参考答案：</w:t>
      </w:r>
      <w:r w:rsidRPr="00C57BEE">
        <w:rPr>
          <w:sz w:val="24"/>
        </w:rPr>
        <w:t>我的孩子们正在欧洲旅行。</w:t>
      </w:r>
    </w:p>
    <w:p w14:paraId="60A7AEF7" w14:textId="77777777" w:rsidR="00ED6EB5" w:rsidRPr="00C57BEE" w:rsidRDefault="000D5E96" w:rsidP="00E5178C">
      <w:pPr>
        <w:spacing w:line="360" w:lineRule="auto"/>
        <w:jc w:val="left"/>
        <w:rPr>
          <w:b/>
          <w:sz w:val="24"/>
        </w:rPr>
      </w:pPr>
      <w:r w:rsidRPr="00C57BEE">
        <w:rPr>
          <w:b/>
          <w:sz w:val="24"/>
        </w:rPr>
        <w:lastRenderedPageBreak/>
        <w:t>第五部分：法语作文（</w:t>
      </w:r>
      <w:r w:rsidRPr="00C57BEE">
        <w:rPr>
          <w:sz w:val="24"/>
        </w:rPr>
        <w:t>共</w:t>
      </w:r>
      <w:r w:rsidRPr="00C57BEE">
        <w:rPr>
          <w:sz w:val="24"/>
        </w:rPr>
        <w:t>10</w:t>
      </w:r>
      <w:r w:rsidRPr="00C57BEE">
        <w:rPr>
          <w:sz w:val="24"/>
        </w:rPr>
        <w:t>分）</w:t>
      </w:r>
    </w:p>
    <w:p w14:paraId="1BF013DF" w14:textId="77777777" w:rsidR="00ED6EB5" w:rsidRPr="00C57BEE" w:rsidRDefault="000D5E96" w:rsidP="00E5178C">
      <w:pPr>
        <w:spacing w:line="360" w:lineRule="auto"/>
        <w:ind w:firstLine="480"/>
        <w:jc w:val="left"/>
        <w:rPr>
          <w:sz w:val="24"/>
        </w:rPr>
      </w:pPr>
      <w:r w:rsidRPr="00C57BEE">
        <w:rPr>
          <w:sz w:val="24"/>
        </w:rPr>
        <w:t>要求考生根据所给题目及要求写出一篇不少于</w:t>
      </w:r>
      <w:r w:rsidRPr="00C57BEE">
        <w:rPr>
          <w:sz w:val="24"/>
        </w:rPr>
        <w:t>120</w:t>
      </w:r>
      <w:r w:rsidRPr="00C57BEE">
        <w:rPr>
          <w:sz w:val="24"/>
        </w:rPr>
        <w:t>字的法语作文。体裁不限，要求内容切题、语句通顺，结构合理，用词得体，语法正确。</w:t>
      </w:r>
    </w:p>
    <w:sectPr w:rsidR="00ED6EB5" w:rsidRPr="00C57BE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D84A" w14:textId="77777777" w:rsidR="001F0AA4" w:rsidRDefault="001F0AA4" w:rsidP="00F14B76">
      <w:r>
        <w:separator/>
      </w:r>
    </w:p>
  </w:endnote>
  <w:endnote w:type="continuationSeparator" w:id="0">
    <w:p w14:paraId="6D9A2655" w14:textId="77777777" w:rsidR="001F0AA4" w:rsidRDefault="001F0AA4" w:rsidP="00F1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1AAF8" w14:textId="77777777" w:rsidR="001F0AA4" w:rsidRDefault="001F0AA4" w:rsidP="00F14B76">
      <w:r>
        <w:separator/>
      </w:r>
    </w:p>
  </w:footnote>
  <w:footnote w:type="continuationSeparator" w:id="0">
    <w:p w14:paraId="4B6F9D7D" w14:textId="77777777" w:rsidR="001F0AA4" w:rsidRDefault="001F0AA4" w:rsidP="00F1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5204"/>
    <w:multiLevelType w:val="multilevel"/>
    <w:tmpl w:val="097E5204"/>
    <w:lvl w:ilvl="0">
      <w:start w:val="1"/>
      <w:numFmt w:val="japaneseCounting"/>
      <w:lvlText w:val="（%1）"/>
      <w:lvlJc w:val="left"/>
      <w:pPr>
        <w:ind w:left="756" w:hanging="756"/>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C93E8A"/>
    <w:multiLevelType w:val="multilevel"/>
    <w:tmpl w:val="0BC93E8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6A03096"/>
    <w:multiLevelType w:val="multilevel"/>
    <w:tmpl w:val="16A030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96545D9"/>
    <w:multiLevelType w:val="multilevel"/>
    <w:tmpl w:val="296545D9"/>
    <w:lvl w:ilvl="0">
      <w:start w:val="1"/>
      <w:numFmt w:val="upperLetter"/>
      <w:lvlText w:val="%1."/>
      <w:lvlJc w:val="left"/>
      <w:pPr>
        <w:ind w:left="1440" w:hanging="360"/>
      </w:pPr>
      <w:rPr>
        <w:rFonts w:hint="default"/>
        <w:b/>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4" w15:restartNumberingAfterBreak="0">
    <w:nsid w:val="4D700392"/>
    <w:multiLevelType w:val="multilevel"/>
    <w:tmpl w:val="4D700392"/>
    <w:lvl w:ilvl="0">
      <w:start w:val="1"/>
      <w:numFmt w:val="japaneseCounting"/>
      <w:lvlText w:val="（%1）"/>
      <w:lvlJc w:val="left"/>
      <w:pPr>
        <w:ind w:left="720" w:hanging="720"/>
      </w:pPr>
      <w:rPr>
        <w:rFonts w:hint="default"/>
        <w:b/>
        <w:lang w:val="fr-FR"/>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81AB138"/>
    <w:multiLevelType w:val="singleLevel"/>
    <w:tmpl w:val="581AB138"/>
    <w:lvl w:ilvl="0">
      <w:start w:val="1"/>
      <w:numFmt w:val="decimal"/>
      <w:suff w:val="space"/>
      <w:lvlText w:val="%1."/>
      <w:lvlJc w:val="left"/>
    </w:lvl>
  </w:abstractNum>
  <w:abstractNum w:abstractNumId="6" w15:restartNumberingAfterBreak="0">
    <w:nsid w:val="68A7151B"/>
    <w:multiLevelType w:val="hybridMultilevel"/>
    <w:tmpl w:val="B41AEC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B9319DA"/>
    <w:multiLevelType w:val="multilevel"/>
    <w:tmpl w:val="7B9319DA"/>
    <w:lvl w:ilvl="0">
      <w:start w:val="1"/>
      <w:numFmt w:val="decimal"/>
      <w:lvlText w:val="%1."/>
      <w:lvlJc w:val="left"/>
      <w:pPr>
        <w:ind w:left="1080" w:hanging="360"/>
      </w:pPr>
      <w:rPr>
        <w:rFonts w:hint="default"/>
        <w:b/>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8" w15:restartNumberingAfterBreak="0">
    <w:nsid w:val="7FE4C681"/>
    <w:multiLevelType w:val="singleLevel"/>
    <w:tmpl w:val="7FE4C681"/>
    <w:lvl w:ilvl="0">
      <w:start w:val="1"/>
      <w:numFmt w:val="decimal"/>
      <w:lvlText w:val="%1."/>
      <w:lvlJc w:val="left"/>
      <w:pPr>
        <w:tabs>
          <w:tab w:val="left" w:pos="312"/>
        </w:tabs>
      </w:pPr>
    </w:lvl>
  </w:abstractNum>
  <w:num w:numId="1">
    <w:abstractNumId w:val="4"/>
  </w:num>
  <w:num w:numId="2">
    <w:abstractNumId w:val="7"/>
  </w:num>
  <w:num w:numId="3">
    <w:abstractNumId w:val="3"/>
  </w:num>
  <w:num w:numId="4">
    <w:abstractNumId w:val="8"/>
  </w:num>
  <w:num w:numId="5">
    <w:abstractNumId w:val="0"/>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5C37A9"/>
    <w:rsid w:val="00001EA6"/>
    <w:rsid w:val="000022E0"/>
    <w:rsid w:val="0000459B"/>
    <w:rsid w:val="00010685"/>
    <w:rsid w:val="00013A4D"/>
    <w:rsid w:val="00017160"/>
    <w:rsid w:val="000312DC"/>
    <w:rsid w:val="0003160D"/>
    <w:rsid w:val="00033D0B"/>
    <w:rsid w:val="00044236"/>
    <w:rsid w:val="000654F1"/>
    <w:rsid w:val="00073B38"/>
    <w:rsid w:val="000A31F4"/>
    <w:rsid w:val="000A560D"/>
    <w:rsid w:val="000B1430"/>
    <w:rsid w:val="000D5E96"/>
    <w:rsid w:val="000E7483"/>
    <w:rsid w:val="000F1354"/>
    <w:rsid w:val="000F4F7F"/>
    <w:rsid w:val="001037F7"/>
    <w:rsid w:val="00103FA4"/>
    <w:rsid w:val="00104353"/>
    <w:rsid w:val="0010592C"/>
    <w:rsid w:val="00106335"/>
    <w:rsid w:val="00111727"/>
    <w:rsid w:val="0012440A"/>
    <w:rsid w:val="00133525"/>
    <w:rsid w:val="00133BE2"/>
    <w:rsid w:val="00135DB9"/>
    <w:rsid w:val="00144C93"/>
    <w:rsid w:val="00154D70"/>
    <w:rsid w:val="00163D57"/>
    <w:rsid w:val="00166030"/>
    <w:rsid w:val="00171EE8"/>
    <w:rsid w:val="00177042"/>
    <w:rsid w:val="00184D21"/>
    <w:rsid w:val="00184F35"/>
    <w:rsid w:val="00185659"/>
    <w:rsid w:val="00190B9F"/>
    <w:rsid w:val="0019439D"/>
    <w:rsid w:val="001A0A7F"/>
    <w:rsid w:val="001A1ABB"/>
    <w:rsid w:val="001F0AA4"/>
    <w:rsid w:val="00226AE8"/>
    <w:rsid w:val="00227F39"/>
    <w:rsid w:val="002301F3"/>
    <w:rsid w:val="002417DA"/>
    <w:rsid w:val="00250FC5"/>
    <w:rsid w:val="002703E9"/>
    <w:rsid w:val="00273EF5"/>
    <w:rsid w:val="00294C62"/>
    <w:rsid w:val="002B0F49"/>
    <w:rsid w:val="002C10AE"/>
    <w:rsid w:val="002C315F"/>
    <w:rsid w:val="002C59F6"/>
    <w:rsid w:val="002F0C32"/>
    <w:rsid w:val="002F269A"/>
    <w:rsid w:val="003026AC"/>
    <w:rsid w:val="00306075"/>
    <w:rsid w:val="00387BDD"/>
    <w:rsid w:val="00390ABF"/>
    <w:rsid w:val="00390D79"/>
    <w:rsid w:val="00396D63"/>
    <w:rsid w:val="003977D6"/>
    <w:rsid w:val="003B4B5C"/>
    <w:rsid w:val="003D3591"/>
    <w:rsid w:val="003F37E5"/>
    <w:rsid w:val="003F37F7"/>
    <w:rsid w:val="0040619D"/>
    <w:rsid w:val="00416748"/>
    <w:rsid w:val="004360A9"/>
    <w:rsid w:val="00436CDF"/>
    <w:rsid w:val="00445618"/>
    <w:rsid w:val="004609F8"/>
    <w:rsid w:val="004679AF"/>
    <w:rsid w:val="00480DD2"/>
    <w:rsid w:val="004B61AE"/>
    <w:rsid w:val="004C45CE"/>
    <w:rsid w:val="004C66F9"/>
    <w:rsid w:val="004D5D21"/>
    <w:rsid w:val="004D67D4"/>
    <w:rsid w:val="004E6E50"/>
    <w:rsid w:val="005010DF"/>
    <w:rsid w:val="00514989"/>
    <w:rsid w:val="005341E9"/>
    <w:rsid w:val="005348BA"/>
    <w:rsid w:val="005641D5"/>
    <w:rsid w:val="005A1001"/>
    <w:rsid w:val="005A5333"/>
    <w:rsid w:val="005A7AB5"/>
    <w:rsid w:val="005B4C2D"/>
    <w:rsid w:val="005B6801"/>
    <w:rsid w:val="005C1597"/>
    <w:rsid w:val="005C24DB"/>
    <w:rsid w:val="005C30B3"/>
    <w:rsid w:val="005C37A9"/>
    <w:rsid w:val="005C3C55"/>
    <w:rsid w:val="005D579C"/>
    <w:rsid w:val="00601C63"/>
    <w:rsid w:val="006040CF"/>
    <w:rsid w:val="006274A8"/>
    <w:rsid w:val="00633A99"/>
    <w:rsid w:val="00641448"/>
    <w:rsid w:val="00644AB9"/>
    <w:rsid w:val="00651881"/>
    <w:rsid w:val="00655294"/>
    <w:rsid w:val="006705DD"/>
    <w:rsid w:val="00670D8B"/>
    <w:rsid w:val="0067181B"/>
    <w:rsid w:val="00691FEA"/>
    <w:rsid w:val="006A10DA"/>
    <w:rsid w:val="006A7B1C"/>
    <w:rsid w:val="006B3C31"/>
    <w:rsid w:val="006B43CC"/>
    <w:rsid w:val="006B48A5"/>
    <w:rsid w:val="006C0375"/>
    <w:rsid w:val="00704D90"/>
    <w:rsid w:val="00726050"/>
    <w:rsid w:val="00744F0B"/>
    <w:rsid w:val="0075058D"/>
    <w:rsid w:val="00751404"/>
    <w:rsid w:val="00753044"/>
    <w:rsid w:val="007576F5"/>
    <w:rsid w:val="00760197"/>
    <w:rsid w:val="00760D75"/>
    <w:rsid w:val="00764252"/>
    <w:rsid w:val="00766C93"/>
    <w:rsid w:val="00774AF5"/>
    <w:rsid w:val="007810D1"/>
    <w:rsid w:val="007A7875"/>
    <w:rsid w:val="007A7E03"/>
    <w:rsid w:val="007B7CD1"/>
    <w:rsid w:val="007D0A3E"/>
    <w:rsid w:val="007D70D1"/>
    <w:rsid w:val="007E3F52"/>
    <w:rsid w:val="007E71B5"/>
    <w:rsid w:val="007F024B"/>
    <w:rsid w:val="007F2097"/>
    <w:rsid w:val="007F2829"/>
    <w:rsid w:val="007F6D0C"/>
    <w:rsid w:val="00802B34"/>
    <w:rsid w:val="00811297"/>
    <w:rsid w:val="00811703"/>
    <w:rsid w:val="0081419C"/>
    <w:rsid w:val="00820BE0"/>
    <w:rsid w:val="00827F99"/>
    <w:rsid w:val="00830B54"/>
    <w:rsid w:val="0083410A"/>
    <w:rsid w:val="00841909"/>
    <w:rsid w:val="00851CF7"/>
    <w:rsid w:val="00865489"/>
    <w:rsid w:val="008725E3"/>
    <w:rsid w:val="00874824"/>
    <w:rsid w:val="00874F22"/>
    <w:rsid w:val="00885C73"/>
    <w:rsid w:val="00887259"/>
    <w:rsid w:val="008B2971"/>
    <w:rsid w:val="008E03BA"/>
    <w:rsid w:val="008E1AF0"/>
    <w:rsid w:val="008E375D"/>
    <w:rsid w:val="00900F19"/>
    <w:rsid w:val="0090580A"/>
    <w:rsid w:val="0090798E"/>
    <w:rsid w:val="009220C9"/>
    <w:rsid w:val="00926607"/>
    <w:rsid w:val="0093070D"/>
    <w:rsid w:val="009553CB"/>
    <w:rsid w:val="009619B6"/>
    <w:rsid w:val="00961E6E"/>
    <w:rsid w:val="00975F72"/>
    <w:rsid w:val="00996A17"/>
    <w:rsid w:val="009C3314"/>
    <w:rsid w:val="009C744A"/>
    <w:rsid w:val="009D4D05"/>
    <w:rsid w:val="009E77CC"/>
    <w:rsid w:val="009F3EFE"/>
    <w:rsid w:val="00A04D62"/>
    <w:rsid w:val="00A50299"/>
    <w:rsid w:val="00A51D76"/>
    <w:rsid w:val="00A535E7"/>
    <w:rsid w:val="00A53CA5"/>
    <w:rsid w:val="00A56DDC"/>
    <w:rsid w:val="00A62E28"/>
    <w:rsid w:val="00A6664F"/>
    <w:rsid w:val="00A678B7"/>
    <w:rsid w:val="00A75742"/>
    <w:rsid w:val="00AA036D"/>
    <w:rsid w:val="00AA7A85"/>
    <w:rsid w:val="00AB26A6"/>
    <w:rsid w:val="00AB6442"/>
    <w:rsid w:val="00AC03F8"/>
    <w:rsid w:val="00AC3BC1"/>
    <w:rsid w:val="00AC56FA"/>
    <w:rsid w:val="00AD3704"/>
    <w:rsid w:val="00AE77F7"/>
    <w:rsid w:val="00B07B7B"/>
    <w:rsid w:val="00B1321E"/>
    <w:rsid w:val="00B4677A"/>
    <w:rsid w:val="00B626DE"/>
    <w:rsid w:val="00B64F85"/>
    <w:rsid w:val="00B824B7"/>
    <w:rsid w:val="00B87A0C"/>
    <w:rsid w:val="00BB059F"/>
    <w:rsid w:val="00BB3183"/>
    <w:rsid w:val="00BD2C7C"/>
    <w:rsid w:val="00BE3072"/>
    <w:rsid w:val="00BE7064"/>
    <w:rsid w:val="00BF7404"/>
    <w:rsid w:val="00C1168B"/>
    <w:rsid w:val="00C11D10"/>
    <w:rsid w:val="00C155B6"/>
    <w:rsid w:val="00C15C8B"/>
    <w:rsid w:val="00C33366"/>
    <w:rsid w:val="00C57BEE"/>
    <w:rsid w:val="00C664A1"/>
    <w:rsid w:val="00C83A1C"/>
    <w:rsid w:val="00CC19FC"/>
    <w:rsid w:val="00CD1693"/>
    <w:rsid w:val="00CD4FB7"/>
    <w:rsid w:val="00CF2F8B"/>
    <w:rsid w:val="00D12ACF"/>
    <w:rsid w:val="00D35F80"/>
    <w:rsid w:val="00D502A3"/>
    <w:rsid w:val="00D50C99"/>
    <w:rsid w:val="00D53309"/>
    <w:rsid w:val="00D56972"/>
    <w:rsid w:val="00D804B3"/>
    <w:rsid w:val="00DB1E7A"/>
    <w:rsid w:val="00DB447A"/>
    <w:rsid w:val="00DD19DC"/>
    <w:rsid w:val="00DD6EF7"/>
    <w:rsid w:val="00E00348"/>
    <w:rsid w:val="00E02C25"/>
    <w:rsid w:val="00E12295"/>
    <w:rsid w:val="00E2148E"/>
    <w:rsid w:val="00E313D6"/>
    <w:rsid w:val="00E463B7"/>
    <w:rsid w:val="00E5178C"/>
    <w:rsid w:val="00E570EC"/>
    <w:rsid w:val="00E7171D"/>
    <w:rsid w:val="00E90921"/>
    <w:rsid w:val="00E91382"/>
    <w:rsid w:val="00EA14DD"/>
    <w:rsid w:val="00EA49F1"/>
    <w:rsid w:val="00EB4576"/>
    <w:rsid w:val="00ED6EB5"/>
    <w:rsid w:val="00EF72C8"/>
    <w:rsid w:val="00F14B76"/>
    <w:rsid w:val="00F30E88"/>
    <w:rsid w:val="00F33D58"/>
    <w:rsid w:val="00F3654C"/>
    <w:rsid w:val="00F44770"/>
    <w:rsid w:val="00F61E27"/>
    <w:rsid w:val="00F63B80"/>
    <w:rsid w:val="00F85CDF"/>
    <w:rsid w:val="00FB1767"/>
    <w:rsid w:val="00FB7177"/>
    <w:rsid w:val="00FB72FA"/>
    <w:rsid w:val="00FC42B8"/>
    <w:rsid w:val="00FD1CBD"/>
    <w:rsid w:val="00FE3083"/>
    <w:rsid w:val="00FF72BF"/>
    <w:rsid w:val="381B0620"/>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229FE"/>
  <w15:docId w15:val="{08FFCC0A-8592-4F2E-8933-F586A28D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360" w:lineRule="auto"/>
      <w:ind w:firstLineChars="200" w:firstLine="420"/>
    </w:pPr>
    <w:rPr>
      <w:rFonts w:ascii="宋体" w:hAnsi="宋体"/>
      <w:szCs w:val="20"/>
    </w:rPr>
  </w:style>
  <w:style w:type="paragraph" w:styleId="a3">
    <w:name w:val="Balloon Text"/>
    <w:basedOn w:val="a"/>
    <w:semiHidden/>
    <w:rPr>
      <w:sz w:val="18"/>
      <w:szCs w:val="18"/>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rPr>
      <w:kern w:val="2"/>
      <w:sz w:val="18"/>
      <w:szCs w:val="18"/>
    </w:rPr>
  </w:style>
  <w:style w:type="character" w:customStyle="1" w:styleId="a7">
    <w:name w:val="页眉 字符"/>
    <w:link w:val="a6"/>
    <w:rPr>
      <w:kern w:val="2"/>
      <w:sz w:val="18"/>
      <w:szCs w:val="18"/>
    </w:rPr>
  </w:style>
  <w:style w:type="paragraph" w:styleId="a9">
    <w:name w:val="List Paragraph"/>
    <w:basedOn w:val="a"/>
    <w:qFormat/>
    <w:pPr>
      <w:ind w:firstLineChars="200" w:firstLine="420"/>
    </w:pPr>
  </w:style>
  <w:style w:type="paragraph" w:customStyle="1" w:styleId="Style1">
    <w:name w:val="_Style 1"/>
    <w:basedOn w:val="a"/>
    <w:qFormat/>
    <w:pPr>
      <w:ind w:firstLineChars="200" w:firstLine="420"/>
    </w:pPr>
  </w:style>
  <w:style w:type="character" w:customStyle="1" w:styleId="20">
    <w:name w:val="正文文本缩进 2 字符"/>
    <w:basedOn w:val="a0"/>
    <w:link w:val="2"/>
    <w:rPr>
      <w:rFonts w:ascii="宋体" w:hAnsi="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6</Pages>
  <Words>697</Words>
  <Characters>3976</Characters>
  <Application>Microsoft Office Word</Application>
  <DocSecurity>0</DocSecurity>
  <Lines>33</Lines>
  <Paragraphs>9</Paragraphs>
  <ScaleCrop>false</ScaleCrop>
  <Company>hitgs</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creator>zsb</dc:creator>
  <cp:lastModifiedBy>yingchun ren</cp:lastModifiedBy>
  <cp:revision>28</cp:revision>
  <cp:lastPrinted>2012-06-13T07:29:00Z</cp:lastPrinted>
  <dcterms:created xsi:type="dcterms:W3CDTF">2022-07-11T09:41:00Z</dcterms:created>
  <dcterms:modified xsi:type="dcterms:W3CDTF">2024-07-02T02:00:00Z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59814AB6E5B74C0BA4BF363ADBA85896</vt:lpwstr>
  </property>
</Properties>
</file>